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AD7362" w14:textId="77777777" w:rsidR="005D6800" w:rsidRPr="005D6800" w:rsidRDefault="005D6800" w:rsidP="005D6800">
      <w:pPr>
        <w:jc w:val="center"/>
        <w:rPr>
          <w:rFonts w:ascii="Arial" w:hAnsi="Arial" w:cs="Arial"/>
          <w:bCs/>
          <w:sz w:val="36"/>
          <w:szCs w:val="36"/>
          <w:u w:val="single"/>
        </w:rPr>
      </w:pPr>
      <w:r w:rsidRPr="005D6800">
        <w:rPr>
          <w:rFonts w:ascii="Arial" w:hAnsi="Arial" w:cs="Arial"/>
          <w:bCs/>
          <w:sz w:val="36"/>
          <w:szCs w:val="36"/>
          <w:u w:val="single"/>
        </w:rPr>
        <w:t xml:space="preserve">Проект решений по вопросам повестки дня </w:t>
      </w:r>
      <w:r w:rsidR="00452CE8">
        <w:rPr>
          <w:rFonts w:ascii="Arial" w:hAnsi="Arial" w:cs="Arial"/>
          <w:bCs/>
          <w:sz w:val="36"/>
          <w:szCs w:val="36"/>
          <w:u w:val="single"/>
        </w:rPr>
        <w:t>годового</w:t>
      </w:r>
      <w:r w:rsidR="001B1D72">
        <w:rPr>
          <w:rFonts w:ascii="Arial" w:hAnsi="Arial" w:cs="Arial"/>
          <w:bCs/>
          <w:sz w:val="36"/>
          <w:szCs w:val="36"/>
          <w:u w:val="single"/>
        </w:rPr>
        <w:t xml:space="preserve"> </w:t>
      </w:r>
      <w:r w:rsidRPr="005D6800">
        <w:rPr>
          <w:rFonts w:ascii="Arial" w:hAnsi="Arial" w:cs="Arial"/>
          <w:bCs/>
          <w:sz w:val="36"/>
          <w:szCs w:val="36"/>
          <w:u w:val="single"/>
        </w:rPr>
        <w:t>общего собрания акционеров:</w:t>
      </w:r>
    </w:p>
    <w:p w14:paraId="5E301BD7" w14:textId="07812EBD" w:rsidR="005D6800" w:rsidRDefault="005D6800" w:rsidP="005D6800">
      <w:pPr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</w:p>
    <w:p w14:paraId="1085CCFE" w14:textId="77777777" w:rsidR="00884200" w:rsidRPr="002109A4" w:rsidRDefault="00884200" w:rsidP="00884200">
      <w:pPr>
        <w:jc w:val="center"/>
        <w:rPr>
          <w:rFonts w:ascii="Arial" w:hAnsi="Arial" w:cs="Arial"/>
          <w:b/>
          <w:i/>
          <w:sz w:val="22"/>
          <w:szCs w:val="22"/>
        </w:rPr>
      </w:pPr>
      <w:bookmarkStart w:id="0" w:name="_GoBack"/>
      <w:bookmarkEnd w:id="0"/>
      <w:r w:rsidRPr="002109A4">
        <w:rPr>
          <w:rFonts w:ascii="Arial" w:hAnsi="Arial" w:cs="Arial"/>
          <w:b/>
          <w:i/>
          <w:sz w:val="22"/>
          <w:szCs w:val="22"/>
        </w:rPr>
        <w:t xml:space="preserve">ПО ПЕРВОМУ ВОПРОСУ ПОВЕСТКИ ДНЯ: </w:t>
      </w:r>
    </w:p>
    <w:p w14:paraId="7815D4F5" w14:textId="77777777" w:rsidR="00884200" w:rsidRPr="002109A4" w:rsidRDefault="00884200" w:rsidP="00884200">
      <w:pPr>
        <w:jc w:val="center"/>
        <w:rPr>
          <w:rFonts w:ascii="Arial" w:hAnsi="Arial" w:cs="Arial"/>
          <w:i/>
          <w:sz w:val="22"/>
          <w:szCs w:val="22"/>
        </w:rPr>
      </w:pPr>
    </w:p>
    <w:p w14:paraId="7897AD0B" w14:textId="77777777" w:rsidR="00884200" w:rsidRPr="007C3BDC" w:rsidRDefault="00884200" w:rsidP="00884200">
      <w:pPr>
        <w:jc w:val="center"/>
        <w:rPr>
          <w:rFonts w:ascii="Arial" w:hAnsi="Arial" w:cs="Arial"/>
          <w:bCs/>
          <w:i/>
          <w:sz w:val="22"/>
          <w:szCs w:val="22"/>
        </w:rPr>
      </w:pPr>
      <w:r w:rsidRPr="007C3BDC">
        <w:rPr>
          <w:rFonts w:ascii="Arial" w:hAnsi="Arial" w:cs="Arial"/>
          <w:bCs/>
          <w:i/>
          <w:sz w:val="22"/>
          <w:szCs w:val="22"/>
        </w:rPr>
        <w:t>«</w:t>
      </w:r>
      <w:r w:rsidRPr="007C3BDC">
        <w:rPr>
          <w:rFonts w:ascii="Arial" w:hAnsi="Arial" w:cs="Arial"/>
          <w:i/>
          <w:sz w:val="22"/>
          <w:szCs w:val="22"/>
        </w:rPr>
        <w:t>Об избрании председательствующего и секретаря на годовом</w:t>
      </w:r>
      <w:r>
        <w:rPr>
          <w:rFonts w:ascii="Arial" w:hAnsi="Arial" w:cs="Arial"/>
          <w:i/>
          <w:sz w:val="22"/>
          <w:szCs w:val="22"/>
        </w:rPr>
        <w:t xml:space="preserve"> заседании</w:t>
      </w:r>
      <w:r w:rsidRPr="007C3BDC">
        <w:rPr>
          <w:rFonts w:ascii="Arial" w:hAnsi="Arial" w:cs="Arial"/>
          <w:i/>
          <w:sz w:val="22"/>
          <w:szCs w:val="22"/>
        </w:rPr>
        <w:t xml:space="preserve"> обще</w:t>
      </w:r>
      <w:r>
        <w:rPr>
          <w:rFonts w:ascii="Arial" w:hAnsi="Arial" w:cs="Arial"/>
          <w:i/>
          <w:sz w:val="22"/>
          <w:szCs w:val="22"/>
        </w:rPr>
        <w:t>го</w:t>
      </w:r>
      <w:r w:rsidRPr="007C3BDC">
        <w:rPr>
          <w:rFonts w:ascii="Arial" w:hAnsi="Arial" w:cs="Arial"/>
          <w:i/>
          <w:sz w:val="22"/>
          <w:szCs w:val="22"/>
        </w:rPr>
        <w:t xml:space="preserve"> собрани</w:t>
      </w:r>
      <w:r>
        <w:rPr>
          <w:rFonts w:ascii="Arial" w:hAnsi="Arial" w:cs="Arial"/>
          <w:i/>
          <w:sz w:val="22"/>
          <w:szCs w:val="22"/>
        </w:rPr>
        <w:t>я</w:t>
      </w:r>
      <w:r w:rsidRPr="007C3BDC">
        <w:rPr>
          <w:rFonts w:ascii="Arial" w:hAnsi="Arial" w:cs="Arial"/>
          <w:i/>
          <w:sz w:val="22"/>
          <w:szCs w:val="22"/>
        </w:rPr>
        <w:t xml:space="preserve"> акционеров    Общества</w:t>
      </w:r>
      <w:r w:rsidRPr="007C3BDC">
        <w:rPr>
          <w:rFonts w:ascii="Arial" w:hAnsi="Arial" w:cs="Arial"/>
          <w:bCs/>
          <w:i/>
          <w:sz w:val="22"/>
          <w:szCs w:val="22"/>
        </w:rPr>
        <w:t>»</w:t>
      </w:r>
    </w:p>
    <w:p w14:paraId="6DD66A84" w14:textId="77777777" w:rsidR="00884200" w:rsidRPr="002109A4" w:rsidRDefault="00884200" w:rsidP="00884200">
      <w:pPr>
        <w:rPr>
          <w:rFonts w:ascii="Arial" w:hAnsi="Arial" w:cs="Arial"/>
          <w:i/>
          <w:sz w:val="22"/>
          <w:szCs w:val="22"/>
          <w:u w:val="single"/>
        </w:rPr>
      </w:pPr>
    </w:p>
    <w:p w14:paraId="55C13CF8" w14:textId="77777777" w:rsidR="00884200" w:rsidRPr="002109A4" w:rsidRDefault="00884200" w:rsidP="00884200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2109A4">
        <w:rPr>
          <w:rFonts w:ascii="Arial" w:hAnsi="Arial" w:cs="Arial"/>
          <w:b/>
          <w:i/>
          <w:sz w:val="22"/>
          <w:szCs w:val="22"/>
        </w:rPr>
        <w:t>ФОРМУЛИРОВКА РЕШЕНИЯ:</w:t>
      </w:r>
    </w:p>
    <w:p w14:paraId="714CC909" w14:textId="77777777" w:rsidR="00884200" w:rsidRPr="002109A4" w:rsidRDefault="00884200" w:rsidP="00884200">
      <w:pPr>
        <w:rPr>
          <w:rFonts w:ascii="Arial" w:hAnsi="Arial" w:cs="Arial"/>
          <w:b/>
          <w:i/>
          <w:sz w:val="22"/>
          <w:szCs w:val="22"/>
        </w:rPr>
      </w:pPr>
    </w:p>
    <w:p w14:paraId="29C96165" w14:textId="77777777" w:rsidR="00884200" w:rsidRPr="003E2160" w:rsidRDefault="00884200" w:rsidP="0088420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2"/>
          <w:szCs w:val="22"/>
        </w:rPr>
      </w:pPr>
      <w:r w:rsidRPr="003E2160">
        <w:rPr>
          <w:rFonts w:ascii="Arial" w:hAnsi="Arial" w:cs="Arial"/>
          <w:b/>
          <w:i/>
          <w:sz w:val="22"/>
          <w:szCs w:val="22"/>
          <w:lang w:val="en-US"/>
        </w:rPr>
        <w:t>I</w:t>
      </w:r>
      <w:r w:rsidRPr="003E2160">
        <w:rPr>
          <w:rFonts w:ascii="Arial" w:hAnsi="Arial" w:cs="Arial"/>
          <w:b/>
          <w:i/>
          <w:sz w:val="22"/>
          <w:szCs w:val="22"/>
        </w:rPr>
        <w:t xml:space="preserve">. «Избрать председательствующим на годовом </w:t>
      </w:r>
      <w:r>
        <w:rPr>
          <w:rFonts w:ascii="Arial" w:hAnsi="Arial" w:cs="Arial"/>
          <w:b/>
          <w:i/>
          <w:sz w:val="22"/>
          <w:szCs w:val="22"/>
        </w:rPr>
        <w:t>заседании</w:t>
      </w:r>
      <w:r w:rsidRPr="003E2160">
        <w:rPr>
          <w:rFonts w:ascii="Arial" w:hAnsi="Arial" w:cs="Arial"/>
          <w:b/>
          <w:i/>
          <w:sz w:val="22"/>
          <w:szCs w:val="22"/>
        </w:rPr>
        <w:t xml:space="preserve"> обще</w:t>
      </w:r>
      <w:r>
        <w:rPr>
          <w:rFonts w:ascii="Arial" w:hAnsi="Arial" w:cs="Arial"/>
          <w:b/>
          <w:i/>
          <w:sz w:val="22"/>
          <w:szCs w:val="22"/>
        </w:rPr>
        <w:t>го</w:t>
      </w:r>
      <w:r w:rsidRPr="003E2160">
        <w:rPr>
          <w:rFonts w:ascii="Arial" w:hAnsi="Arial" w:cs="Arial"/>
          <w:b/>
          <w:i/>
          <w:sz w:val="22"/>
          <w:szCs w:val="22"/>
        </w:rPr>
        <w:t xml:space="preserve"> собрани</w:t>
      </w:r>
      <w:r>
        <w:rPr>
          <w:rFonts w:ascii="Arial" w:hAnsi="Arial" w:cs="Arial"/>
          <w:b/>
          <w:i/>
          <w:sz w:val="22"/>
          <w:szCs w:val="22"/>
        </w:rPr>
        <w:t>я</w:t>
      </w:r>
      <w:r w:rsidRPr="003E2160">
        <w:rPr>
          <w:rFonts w:ascii="Arial" w:hAnsi="Arial" w:cs="Arial"/>
          <w:b/>
          <w:i/>
          <w:sz w:val="22"/>
          <w:szCs w:val="22"/>
        </w:rPr>
        <w:t xml:space="preserve"> акционеров Общества Сидорову Ольгу Александровну.</w:t>
      </w:r>
    </w:p>
    <w:p w14:paraId="2DAA34BD" w14:textId="77777777" w:rsidR="00884200" w:rsidRPr="003E2160" w:rsidRDefault="00884200" w:rsidP="0088420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2"/>
          <w:szCs w:val="22"/>
        </w:rPr>
      </w:pPr>
      <w:r w:rsidRPr="003E2160">
        <w:rPr>
          <w:rFonts w:ascii="Arial" w:hAnsi="Arial" w:cs="Arial"/>
          <w:b/>
          <w:i/>
          <w:sz w:val="22"/>
          <w:szCs w:val="22"/>
        </w:rPr>
        <w:t xml:space="preserve">Избрать секретарем годового </w:t>
      </w:r>
      <w:r>
        <w:rPr>
          <w:rFonts w:ascii="Arial" w:hAnsi="Arial" w:cs="Arial"/>
          <w:b/>
          <w:i/>
          <w:sz w:val="22"/>
          <w:szCs w:val="22"/>
        </w:rPr>
        <w:t xml:space="preserve">заседания </w:t>
      </w:r>
      <w:r w:rsidRPr="003E2160">
        <w:rPr>
          <w:rFonts w:ascii="Arial" w:hAnsi="Arial" w:cs="Arial"/>
          <w:b/>
          <w:i/>
          <w:sz w:val="22"/>
          <w:szCs w:val="22"/>
        </w:rPr>
        <w:t>общего собрании акционеров Общества Зарипова Рифката Мизгатовича».</w:t>
      </w:r>
    </w:p>
    <w:p w14:paraId="75B5F05A" w14:textId="77777777" w:rsidR="00884200" w:rsidRDefault="00884200" w:rsidP="00884200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5FD2A7A7" w14:textId="77777777" w:rsidR="00884200" w:rsidRPr="002109A4" w:rsidRDefault="00884200" w:rsidP="00884200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2109A4">
        <w:rPr>
          <w:rFonts w:ascii="Arial" w:hAnsi="Arial" w:cs="Arial"/>
          <w:b/>
          <w:i/>
          <w:sz w:val="22"/>
          <w:szCs w:val="22"/>
        </w:rPr>
        <w:t xml:space="preserve">ПО </w:t>
      </w:r>
      <w:r>
        <w:rPr>
          <w:rFonts w:ascii="Arial" w:hAnsi="Arial" w:cs="Arial"/>
          <w:b/>
          <w:i/>
          <w:sz w:val="22"/>
          <w:szCs w:val="22"/>
        </w:rPr>
        <w:t>ВТОРОМУ</w:t>
      </w:r>
      <w:r w:rsidRPr="002109A4">
        <w:rPr>
          <w:rFonts w:ascii="Arial" w:hAnsi="Arial" w:cs="Arial"/>
          <w:b/>
          <w:i/>
          <w:sz w:val="22"/>
          <w:szCs w:val="22"/>
        </w:rPr>
        <w:t xml:space="preserve"> ВОПРОСУ ПОВЕСТКИ ДНЯ: </w:t>
      </w:r>
    </w:p>
    <w:p w14:paraId="2F768E5B" w14:textId="77777777" w:rsidR="00884200" w:rsidRPr="002109A4" w:rsidRDefault="00884200" w:rsidP="00884200">
      <w:pPr>
        <w:jc w:val="center"/>
        <w:rPr>
          <w:rFonts w:ascii="Arial" w:hAnsi="Arial" w:cs="Arial"/>
          <w:i/>
          <w:sz w:val="22"/>
          <w:szCs w:val="22"/>
        </w:rPr>
      </w:pPr>
    </w:p>
    <w:p w14:paraId="724006FB" w14:textId="77777777" w:rsidR="00884200" w:rsidRPr="002109A4" w:rsidRDefault="00884200" w:rsidP="00884200">
      <w:pPr>
        <w:jc w:val="center"/>
        <w:rPr>
          <w:rFonts w:ascii="Arial" w:hAnsi="Arial" w:cs="Arial"/>
          <w:bCs/>
          <w:i/>
          <w:sz w:val="22"/>
          <w:szCs w:val="22"/>
        </w:rPr>
      </w:pPr>
      <w:r w:rsidRPr="002109A4">
        <w:rPr>
          <w:rFonts w:ascii="Arial" w:hAnsi="Arial" w:cs="Arial"/>
          <w:bCs/>
          <w:i/>
          <w:sz w:val="22"/>
          <w:szCs w:val="22"/>
        </w:rPr>
        <w:t>«Утверждение годового отчета Общества за 202</w:t>
      </w:r>
      <w:r>
        <w:rPr>
          <w:rFonts w:ascii="Arial" w:hAnsi="Arial" w:cs="Arial"/>
          <w:bCs/>
          <w:i/>
          <w:sz w:val="22"/>
          <w:szCs w:val="22"/>
        </w:rPr>
        <w:t>4</w:t>
      </w:r>
      <w:r w:rsidRPr="002109A4">
        <w:rPr>
          <w:rFonts w:ascii="Arial" w:hAnsi="Arial" w:cs="Arial"/>
          <w:bCs/>
          <w:i/>
          <w:sz w:val="22"/>
          <w:szCs w:val="22"/>
        </w:rPr>
        <w:t xml:space="preserve"> год.»</w:t>
      </w:r>
    </w:p>
    <w:p w14:paraId="1D58C7CB" w14:textId="77777777" w:rsidR="00884200" w:rsidRPr="002109A4" w:rsidRDefault="00884200" w:rsidP="00884200">
      <w:pPr>
        <w:rPr>
          <w:rFonts w:ascii="Arial" w:hAnsi="Arial" w:cs="Arial"/>
          <w:i/>
          <w:sz w:val="22"/>
          <w:szCs w:val="22"/>
          <w:u w:val="single"/>
        </w:rPr>
      </w:pPr>
    </w:p>
    <w:p w14:paraId="71F56CEB" w14:textId="77777777" w:rsidR="00884200" w:rsidRPr="002109A4" w:rsidRDefault="00884200" w:rsidP="00884200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2109A4">
        <w:rPr>
          <w:rFonts w:ascii="Arial" w:hAnsi="Arial" w:cs="Arial"/>
          <w:b/>
          <w:i/>
          <w:sz w:val="22"/>
          <w:szCs w:val="22"/>
        </w:rPr>
        <w:t>ФОРМУЛИРОВКА РЕШЕНИЯ:</w:t>
      </w:r>
    </w:p>
    <w:p w14:paraId="6F6059B8" w14:textId="77777777" w:rsidR="00884200" w:rsidRPr="002109A4" w:rsidRDefault="00884200" w:rsidP="00884200">
      <w:pPr>
        <w:rPr>
          <w:rFonts w:ascii="Arial" w:hAnsi="Arial" w:cs="Arial"/>
          <w:b/>
          <w:i/>
          <w:sz w:val="22"/>
          <w:szCs w:val="22"/>
        </w:rPr>
      </w:pPr>
    </w:p>
    <w:p w14:paraId="5E5EECD7" w14:textId="77777777" w:rsidR="00884200" w:rsidRPr="002109A4" w:rsidRDefault="00884200" w:rsidP="00884200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  <w:lang w:val="en-US"/>
        </w:rPr>
        <w:t>II</w:t>
      </w:r>
      <w:r w:rsidRPr="003E2160">
        <w:rPr>
          <w:rFonts w:ascii="Arial" w:hAnsi="Arial" w:cs="Arial"/>
          <w:b/>
          <w:i/>
          <w:sz w:val="22"/>
          <w:szCs w:val="22"/>
        </w:rPr>
        <w:t xml:space="preserve">. </w:t>
      </w:r>
      <w:r w:rsidRPr="002109A4">
        <w:rPr>
          <w:rFonts w:ascii="Arial" w:hAnsi="Arial" w:cs="Arial"/>
          <w:b/>
          <w:i/>
          <w:sz w:val="22"/>
          <w:szCs w:val="22"/>
        </w:rPr>
        <w:t>Утвердить годовой отчет Общества за 202</w:t>
      </w:r>
      <w:r>
        <w:rPr>
          <w:rFonts w:ascii="Arial" w:hAnsi="Arial" w:cs="Arial"/>
          <w:b/>
          <w:i/>
          <w:sz w:val="22"/>
          <w:szCs w:val="22"/>
        </w:rPr>
        <w:t>4</w:t>
      </w:r>
      <w:r w:rsidRPr="002109A4">
        <w:rPr>
          <w:rFonts w:ascii="Arial" w:hAnsi="Arial" w:cs="Arial"/>
          <w:b/>
          <w:i/>
          <w:sz w:val="22"/>
          <w:szCs w:val="22"/>
        </w:rPr>
        <w:t xml:space="preserve"> г.</w:t>
      </w:r>
    </w:p>
    <w:p w14:paraId="7AB0DDD3" w14:textId="77777777" w:rsidR="00884200" w:rsidRPr="002109A4" w:rsidRDefault="00884200" w:rsidP="00884200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6E3AF32B" w14:textId="77777777" w:rsidR="00884200" w:rsidRPr="002109A4" w:rsidRDefault="00884200" w:rsidP="00884200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2109A4">
        <w:rPr>
          <w:rFonts w:ascii="Arial" w:hAnsi="Arial" w:cs="Arial"/>
          <w:b/>
          <w:i/>
          <w:sz w:val="22"/>
          <w:szCs w:val="22"/>
        </w:rPr>
        <w:t xml:space="preserve">ПО </w:t>
      </w:r>
      <w:r>
        <w:rPr>
          <w:rFonts w:ascii="Arial" w:hAnsi="Arial" w:cs="Arial"/>
          <w:b/>
          <w:i/>
          <w:sz w:val="22"/>
          <w:szCs w:val="22"/>
        </w:rPr>
        <w:t>ТРЕТЬЕМУ</w:t>
      </w:r>
      <w:r w:rsidRPr="002109A4">
        <w:rPr>
          <w:rFonts w:ascii="Arial" w:hAnsi="Arial" w:cs="Arial"/>
          <w:b/>
          <w:i/>
          <w:sz w:val="22"/>
          <w:szCs w:val="22"/>
        </w:rPr>
        <w:t xml:space="preserve"> ВОПРОСУ ПОВЕСТКИ ДНЯ: </w:t>
      </w:r>
    </w:p>
    <w:p w14:paraId="668F9ADA" w14:textId="77777777" w:rsidR="00884200" w:rsidRPr="002109A4" w:rsidRDefault="00884200" w:rsidP="00884200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2E347C22" w14:textId="77777777" w:rsidR="00884200" w:rsidRPr="002109A4" w:rsidRDefault="00884200" w:rsidP="00884200">
      <w:pPr>
        <w:jc w:val="center"/>
        <w:rPr>
          <w:rFonts w:ascii="Arial" w:hAnsi="Arial" w:cs="Arial"/>
          <w:bCs/>
          <w:i/>
          <w:sz w:val="22"/>
          <w:szCs w:val="22"/>
        </w:rPr>
      </w:pPr>
      <w:r w:rsidRPr="002109A4">
        <w:rPr>
          <w:rFonts w:ascii="Arial" w:hAnsi="Arial" w:cs="Arial"/>
          <w:bCs/>
          <w:i/>
          <w:sz w:val="22"/>
          <w:szCs w:val="22"/>
        </w:rPr>
        <w:t>«</w:t>
      </w:r>
      <w:r w:rsidRPr="002109A4">
        <w:rPr>
          <w:rFonts w:ascii="Arial" w:hAnsi="Arial" w:cs="Arial"/>
          <w:i/>
          <w:sz w:val="22"/>
          <w:szCs w:val="22"/>
        </w:rPr>
        <w:t>Утверждение годовой бухгалтерской отчетности Общества за 202</w:t>
      </w:r>
      <w:r>
        <w:rPr>
          <w:rFonts w:ascii="Arial" w:hAnsi="Arial" w:cs="Arial"/>
          <w:i/>
          <w:sz w:val="22"/>
          <w:szCs w:val="22"/>
        </w:rPr>
        <w:t>4</w:t>
      </w:r>
      <w:r w:rsidRPr="002109A4">
        <w:rPr>
          <w:rFonts w:ascii="Arial" w:hAnsi="Arial" w:cs="Arial"/>
          <w:i/>
          <w:sz w:val="22"/>
          <w:szCs w:val="22"/>
        </w:rPr>
        <w:t xml:space="preserve"> год, в том числе отчета о финансовых результатах по итогам деятельности Общества за 202</w:t>
      </w:r>
      <w:r>
        <w:rPr>
          <w:rFonts w:ascii="Arial" w:hAnsi="Arial" w:cs="Arial"/>
          <w:i/>
          <w:sz w:val="22"/>
          <w:szCs w:val="22"/>
        </w:rPr>
        <w:t>4</w:t>
      </w:r>
      <w:r w:rsidRPr="002109A4">
        <w:rPr>
          <w:rFonts w:ascii="Arial" w:hAnsi="Arial" w:cs="Arial"/>
          <w:i/>
          <w:sz w:val="22"/>
          <w:szCs w:val="22"/>
        </w:rPr>
        <w:t xml:space="preserve"> год</w:t>
      </w:r>
      <w:r w:rsidRPr="002109A4">
        <w:rPr>
          <w:rFonts w:ascii="Arial" w:hAnsi="Arial" w:cs="Arial"/>
          <w:bCs/>
          <w:i/>
          <w:sz w:val="22"/>
          <w:szCs w:val="22"/>
        </w:rPr>
        <w:t>»</w:t>
      </w:r>
    </w:p>
    <w:p w14:paraId="2E8ADD26" w14:textId="77777777" w:rsidR="00884200" w:rsidRPr="002109A4" w:rsidRDefault="00884200" w:rsidP="00884200">
      <w:pPr>
        <w:rPr>
          <w:rFonts w:ascii="Arial" w:hAnsi="Arial" w:cs="Arial"/>
          <w:b/>
          <w:i/>
          <w:sz w:val="22"/>
          <w:szCs w:val="22"/>
          <w:u w:val="single"/>
        </w:rPr>
      </w:pPr>
    </w:p>
    <w:p w14:paraId="2052C882" w14:textId="77777777" w:rsidR="00884200" w:rsidRPr="002109A4" w:rsidRDefault="00884200" w:rsidP="00884200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2109A4">
        <w:rPr>
          <w:rFonts w:ascii="Arial" w:hAnsi="Arial" w:cs="Arial"/>
          <w:b/>
          <w:i/>
          <w:sz w:val="22"/>
          <w:szCs w:val="22"/>
        </w:rPr>
        <w:t>ФОРМУЛИРОВКА РЕШЕНИЯ:</w:t>
      </w:r>
    </w:p>
    <w:p w14:paraId="22E2E491" w14:textId="77777777" w:rsidR="00884200" w:rsidRPr="002109A4" w:rsidRDefault="00884200" w:rsidP="00884200">
      <w:pPr>
        <w:jc w:val="both"/>
        <w:rPr>
          <w:rFonts w:ascii="Arial" w:hAnsi="Arial" w:cs="Arial"/>
          <w:b/>
          <w:i/>
          <w:sz w:val="22"/>
          <w:szCs w:val="22"/>
        </w:rPr>
      </w:pPr>
    </w:p>
    <w:p w14:paraId="75675122" w14:textId="77777777" w:rsidR="00884200" w:rsidRPr="002109A4" w:rsidRDefault="00884200" w:rsidP="00884200">
      <w:pPr>
        <w:ind w:left="360" w:hanging="36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2109A4">
        <w:rPr>
          <w:rFonts w:ascii="Arial" w:hAnsi="Arial" w:cs="Arial"/>
          <w:b/>
          <w:bCs/>
          <w:i/>
          <w:sz w:val="22"/>
          <w:szCs w:val="22"/>
          <w:lang w:val="en-US"/>
        </w:rPr>
        <w:t>II</w:t>
      </w:r>
      <w:r>
        <w:rPr>
          <w:rFonts w:ascii="Arial" w:hAnsi="Arial" w:cs="Arial"/>
          <w:b/>
          <w:bCs/>
          <w:i/>
          <w:sz w:val="22"/>
          <w:szCs w:val="22"/>
          <w:lang w:val="en-US"/>
        </w:rPr>
        <w:t>I</w:t>
      </w:r>
      <w:r w:rsidRPr="002109A4">
        <w:rPr>
          <w:rFonts w:ascii="Arial" w:hAnsi="Arial" w:cs="Arial"/>
          <w:b/>
          <w:bCs/>
          <w:i/>
          <w:sz w:val="22"/>
          <w:szCs w:val="22"/>
        </w:rPr>
        <w:t xml:space="preserve">. Утвердить годовую бухгалтерскую отчетность </w:t>
      </w:r>
      <w:r w:rsidRPr="002109A4">
        <w:rPr>
          <w:rFonts w:ascii="Arial" w:hAnsi="Arial" w:cs="Arial"/>
          <w:b/>
          <w:i/>
          <w:sz w:val="22"/>
          <w:szCs w:val="22"/>
        </w:rPr>
        <w:t>Общества за 202</w:t>
      </w:r>
      <w:r>
        <w:rPr>
          <w:rFonts w:ascii="Arial" w:hAnsi="Arial" w:cs="Arial"/>
          <w:b/>
          <w:i/>
          <w:sz w:val="22"/>
          <w:szCs w:val="22"/>
        </w:rPr>
        <w:t>4</w:t>
      </w:r>
      <w:r w:rsidRPr="002109A4">
        <w:rPr>
          <w:rFonts w:ascii="Arial" w:hAnsi="Arial" w:cs="Arial"/>
          <w:b/>
          <w:i/>
          <w:sz w:val="22"/>
          <w:szCs w:val="22"/>
        </w:rPr>
        <w:t xml:space="preserve"> год, в том числе отчет о финансовых результатах по итогам деятельности Общества за 202</w:t>
      </w:r>
      <w:r>
        <w:rPr>
          <w:rFonts w:ascii="Arial" w:hAnsi="Arial" w:cs="Arial"/>
          <w:b/>
          <w:i/>
          <w:sz w:val="22"/>
          <w:szCs w:val="22"/>
        </w:rPr>
        <w:t>4</w:t>
      </w:r>
      <w:r w:rsidRPr="002109A4">
        <w:rPr>
          <w:rFonts w:ascii="Arial" w:hAnsi="Arial" w:cs="Arial"/>
          <w:b/>
          <w:i/>
          <w:sz w:val="22"/>
          <w:szCs w:val="22"/>
        </w:rPr>
        <w:t xml:space="preserve"> год</w:t>
      </w:r>
      <w:r>
        <w:rPr>
          <w:rFonts w:ascii="Arial" w:hAnsi="Arial" w:cs="Arial"/>
          <w:b/>
          <w:i/>
          <w:sz w:val="22"/>
          <w:szCs w:val="22"/>
        </w:rPr>
        <w:t>.</w:t>
      </w:r>
    </w:p>
    <w:p w14:paraId="17A089FA" w14:textId="77777777" w:rsidR="00884200" w:rsidRPr="002109A4" w:rsidRDefault="00884200" w:rsidP="00884200">
      <w:pPr>
        <w:ind w:left="1080"/>
        <w:jc w:val="center"/>
        <w:rPr>
          <w:rFonts w:ascii="Arial" w:hAnsi="Arial" w:cs="Arial"/>
          <w:b/>
          <w:i/>
          <w:sz w:val="22"/>
          <w:szCs w:val="22"/>
        </w:rPr>
      </w:pPr>
    </w:p>
    <w:p w14:paraId="04DA02C8" w14:textId="77777777" w:rsidR="00884200" w:rsidRPr="002109A4" w:rsidRDefault="00884200" w:rsidP="00884200">
      <w:pPr>
        <w:ind w:left="1080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ПО ЧЕТВЕРТОМУ</w:t>
      </w:r>
      <w:r w:rsidRPr="002109A4">
        <w:rPr>
          <w:rFonts w:ascii="Arial" w:hAnsi="Arial" w:cs="Arial"/>
          <w:b/>
          <w:i/>
          <w:sz w:val="22"/>
          <w:szCs w:val="22"/>
        </w:rPr>
        <w:t xml:space="preserve"> ВОПРОСУ ПОВЕСТКИ ДНЯ:</w:t>
      </w:r>
    </w:p>
    <w:p w14:paraId="3AA966A8" w14:textId="77777777" w:rsidR="00884200" w:rsidRPr="002109A4" w:rsidRDefault="00884200" w:rsidP="00884200">
      <w:pPr>
        <w:ind w:left="1080"/>
        <w:jc w:val="center"/>
        <w:rPr>
          <w:rFonts w:ascii="Arial" w:hAnsi="Arial" w:cs="Arial"/>
          <w:b/>
          <w:i/>
          <w:sz w:val="22"/>
          <w:szCs w:val="22"/>
        </w:rPr>
      </w:pPr>
    </w:p>
    <w:p w14:paraId="0FD4171F" w14:textId="77777777" w:rsidR="00884200" w:rsidRPr="002109A4" w:rsidRDefault="00884200" w:rsidP="00884200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2109A4">
        <w:rPr>
          <w:rFonts w:ascii="Arial" w:hAnsi="Arial" w:cs="Arial"/>
          <w:bCs/>
          <w:i/>
          <w:sz w:val="22"/>
          <w:szCs w:val="22"/>
        </w:rPr>
        <w:t>«</w:t>
      </w:r>
      <w:r w:rsidRPr="002109A4">
        <w:rPr>
          <w:rFonts w:ascii="Arial" w:hAnsi="Arial" w:cs="Arial"/>
          <w:i/>
          <w:sz w:val="22"/>
          <w:szCs w:val="22"/>
        </w:rPr>
        <w:t>Утверждение распределения прибыли  по результатам 202</w:t>
      </w:r>
      <w:r>
        <w:rPr>
          <w:rFonts w:ascii="Arial" w:hAnsi="Arial" w:cs="Arial"/>
          <w:i/>
          <w:sz w:val="22"/>
          <w:szCs w:val="22"/>
        </w:rPr>
        <w:t>4</w:t>
      </w:r>
      <w:r w:rsidRPr="002109A4">
        <w:rPr>
          <w:rFonts w:ascii="Arial" w:hAnsi="Arial" w:cs="Arial"/>
          <w:i/>
          <w:sz w:val="22"/>
          <w:szCs w:val="22"/>
        </w:rPr>
        <w:t xml:space="preserve"> года»</w:t>
      </w:r>
    </w:p>
    <w:p w14:paraId="5687BCCD" w14:textId="77777777" w:rsidR="00884200" w:rsidRPr="002109A4" w:rsidRDefault="00884200" w:rsidP="00884200">
      <w:pPr>
        <w:jc w:val="center"/>
        <w:rPr>
          <w:rFonts w:ascii="Arial" w:hAnsi="Arial" w:cs="Arial"/>
          <w:i/>
          <w:sz w:val="22"/>
          <w:szCs w:val="22"/>
        </w:rPr>
      </w:pPr>
    </w:p>
    <w:p w14:paraId="3062FBAF" w14:textId="77777777" w:rsidR="00884200" w:rsidRPr="002109A4" w:rsidRDefault="00884200" w:rsidP="00884200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2109A4">
        <w:rPr>
          <w:rFonts w:ascii="Arial" w:hAnsi="Arial" w:cs="Arial"/>
          <w:b/>
          <w:i/>
          <w:sz w:val="22"/>
          <w:szCs w:val="22"/>
        </w:rPr>
        <w:t>ФОРМУЛИРОВКА РЕШЕНИЯ:</w:t>
      </w:r>
    </w:p>
    <w:p w14:paraId="605E4209" w14:textId="77777777" w:rsidR="00884200" w:rsidRPr="002109A4" w:rsidRDefault="00884200" w:rsidP="00884200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1B184ED4" w14:textId="77777777" w:rsidR="00884200" w:rsidRPr="002109A4" w:rsidRDefault="00884200" w:rsidP="00884200">
      <w:pPr>
        <w:ind w:left="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  <w:lang w:val="en-US"/>
        </w:rPr>
        <w:t>IV</w:t>
      </w:r>
      <w:r w:rsidRPr="002109A4">
        <w:rPr>
          <w:rFonts w:ascii="Arial" w:hAnsi="Arial" w:cs="Arial"/>
          <w:b/>
          <w:i/>
          <w:sz w:val="22"/>
          <w:szCs w:val="22"/>
        </w:rPr>
        <w:t>. Прибыль по результатам 202</w:t>
      </w:r>
      <w:r>
        <w:rPr>
          <w:rFonts w:ascii="Arial" w:hAnsi="Arial" w:cs="Arial"/>
          <w:b/>
          <w:i/>
          <w:sz w:val="22"/>
          <w:szCs w:val="22"/>
        </w:rPr>
        <w:t>4</w:t>
      </w:r>
      <w:r w:rsidRPr="002109A4">
        <w:rPr>
          <w:rFonts w:ascii="Arial" w:hAnsi="Arial" w:cs="Arial"/>
          <w:b/>
          <w:i/>
          <w:sz w:val="22"/>
          <w:szCs w:val="22"/>
        </w:rPr>
        <w:t xml:space="preserve">  года не распределять в связи с ее отсутствием. </w:t>
      </w:r>
    </w:p>
    <w:p w14:paraId="0E94E2A7" w14:textId="77777777" w:rsidR="00884200" w:rsidRPr="002109A4" w:rsidRDefault="00884200" w:rsidP="00884200">
      <w:pPr>
        <w:ind w:left="142"/>
        <w:jc w:val="both"/>
        <w:rPr>
          <w:rFonts w:ascii="Arial" w:hAnsi="Arial" w:cs="Arial"/>
          <w:i/>
          <w:sz w:val="22"/>
          <w:szCs w:val="22"/>
        </w:rPr>
      </w:pPr>
    </w:p>
    <w:p w14:paraId="00C7C6A9" w14:textId="77777777" w:rsidR="00884200" w:rsidRPr="002109A4" w:rsidRDefault="00884200" w:rsidP="00884200">
      <w:pPr>
        <w:ind w:left="1080"/>
        <w:jc w:val="center"/>
        <w:rPr>
          <w:rFonts w:ascii="Arial" w:hAnsi="Arial" w:cs="Arial"/>
          <w:b/>
          <w:i/>
          <w:sz w:val="22"/>
          <w:szCs w:val="22"/>
        </w:rPr>
      </w:pPr>
      <w:r w:rsidRPr="002109A4">
        <w:rPr>
          <w:rFonts w:ascii="Arial" w:hAnsi="Arial" w:cs="Arial"/>
          <w:b/>
          <w:i/>
          <w:sz w:val="22"/>
          <w:szCs w:val="22"/>
        </w:rPr>
        <w:t xml:space="preserve">ПО </w:t>
      </w:r>
      <w:r>
        <w:rPr>
          <w:rFonts w:ascii="Arial" w:hAnsi="Arial" w:cs="Arial"/>
          <w:b/>
          <w:i/>
          <w:sz w:val="22"/>
          <w:szCs w:val="22"/>
        </w:rPr>
        <w:t>ПЯТОМУ</w:t>
      </w:r>
      <w:r w:rsidRPr="002109A4">
        <w:rPr>
          <w:rFonts w:ascii="Arial" w:hAnsi="Arial" w:cs="Arial"/>
          <w:b/>
          <w:i/>
          <w:sz w:val="22"/>
          <w:szCs w:val="22"/>
        </w:rPr>
        <w:t xml:space="preserve">  ВОПРОСУ ПОВЕСТКИ ДНЯ:</w:t>
      </w:r>
    </w:p>
    <w:p w14:paraId="0B1CF865" w14:textId="77777777" w:rsidR="00884200" w:rsidRPr="002109A4" w:rsidRDefault="00884200" w:rsidP="00884200">
      <w:pPr>
        <w:ind w:left="1080"/>
        <w:jc w:val="center"/>
        <w:rPr>
          <w:rFonts w:ascii="Arial" w:hAnsi="Arial" w:cs="Arial"/>
          <w:b/>
          <w:i/>
          <w:sz w:val="22"/>
          <w:szCs w:val="22"/>
        </w:rPr>
      </w:pPr>
    </w:p>
    <w:p w14:paraId="7171FA9B" w14:textId="77777777" w:rsidR="00884200" w:rsidRPr="002109A4" w:rsidRDefault="00884200" w:rsidP="00884200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2109A4">
        <w:rPr>
          <w:rFonts w:ascii="Arial" w:hAnsi="Arial" w:cs="Arial"/>
          <w:bCs/>
          <w:i/>
          <w:sz w:val="22"/>
          <w:szCs w:val="22"/>
        </w:rPr>
        <w:t>«О размере, сроках и форме выплаты дивидендов по результатам 202</w:t>
      </w:r>
      <w:r>
        <w:rPr>
          <w:rFonts w:ascii="Arial" w:hAnsi="Arial" w:cs="Arial"/>
          <w:bCs/>
          <w:i/>
          <w:sz w:val="22"/>
          <w:szCs w:val="22"/>
        </w:rPr>
        <w:t>4</w:t>
      </w:r>
      <w:r w:rsidRPr="002109A4">
        <w:rPr>
          <w:rFonts w:ascii="Arial" w:hAnsi="Arial" w:cs="Arial"/>
          <w:bCs/>
          <w:i/>
          <w:sz w:val="22"/>
          <w:szCs w:val="22"/>
        </w:rPr>
        <w:t xml:space="preserve"> года</w:t>
      </w:r>
      <w:r w:rsidRPr="002109A4">
        <w:rPr>
          <w:rFonts w:ascii="Arial" w:hAnsi="Arial" w:cs="Arial"/>
          <w:i/>
          <w:sz w:val="22"/>
          <w:szCs w:val="22"/>
        </w:rPr>
        <w:t>»</w:t>
      </w:r>
    </w:p>
    <w:p w14:paraId="3CA7EF54" w14:textId="77777777" w:rsidR="00884200" w:rsidRPr="002109A4" w:rsidRDefault="00884200" w:rsidP="00884200">
      <w:pPr>
        <w:jc w:val="center"/>
        <w:rPr>
          <w:rFonts w:ascii="Arial" w:hAnsi="Arial" w:cs="Arial"/>
          <w:i/>
          <w:sz w:val="22"/>
          <w:szCs w:val="22"/>
        </w:rPr>
      </w:pPr>
    </w:p>
    <w:p w14:paraId="119531AD" w14:textId="77777777" w:rsidR="00884200" w:rsidRPr="002109A4" w:rsidRDefault="00884200" w:rsidP="00884200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2109A4">
        <w:rPr>
          <w:rFonts w:ascii="Arial" w:hAnsi="Arial" w:cs="Arial"/>
          <w:b/>
          <w:i/>
          <w:sz w:val="22"/>
          <w:szCs w:val="22"/>
        </w:rPr>
        <w:t>ФОРМУЛИРОВКА РЕШЕНИЯ:</w:t>
      </w:r>
    </w:p>
    <w:p w14:paraId="239F6A41" w14:textId="77777777" w:rsidR="00884200" w:rsidRPr="002109A4" w:rsidRDefault="00884200" w:rsidP="00884200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35BC0021" w14:textId="77777777" w:rsidR="00884200" w:rsidRPr="002109A4" w:rsidRDefault="00884200" w:rsidP="00884200">
      <w:pPr>
        <w:ind w:left="142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2109A4">
        <w:rPr>
          <w:rFonts w:ascii="Arial" w:hAnsi="Arial" w:cs="Arial"/>
          <w:b/>
          <w:i/>
          <w:sz w:val="22"/>
          <w:szCs w:val="22"/>
          <w:lang w:val="en-US"/>
        </w:rPr>
        <w:t>V</w:t>
      </w:r>
      <w:r w:rsidRPr="002109A4">
        <w:rPr>
          <w:rFonts w:ascii="Arial" w:hAnsi="Arial" w:cs="Arial"/>
          <w:b/>
          <w:i/>
          <w:sz w:val="22"/>
          <w:szCs w:val="22"/>
        </w:rPr>
        <w:t>. Дивиденды по обыкновенным акциям по результатам работы Общества за 202</w:t>
      </w:r>
      <w:r>
        <w:rPr>
          <w:rFonts w:ascii="Arial" w:hAnsi="Arial" w:cs="Arial"/>
          <w:b/>
          <w:i/>
          <w:sz w:val="22"/>
          <w:szCs w:val="22"/>
        </w:rPr>
        <w:t>4</w:t>
      </w:r>
      <w:r w:rsidRPr="002109A4">
        <w:rPr>
          <w:rFonts w:ascii="Arial" w:hAnsi="Arial" w:cs="Arial"/>
          <w:b/>
          <w:i/>
          <w:sz w:val="22"/>
          <w:szCs w:val="22"/>
        </w:rPr>
        <w:t xml:space="preserve"> год не выплачивать в связи с отсутствием в Обществе чистой прибыли. Дату, на которую определяются лица, имеющие право на получение дивидендов не устанавливать (дату составления списка лиц, имеющих право на получение дивидендов не определять).</w:t>
      </w:r>
    </w:p>
    <w:p w14:paraId="085DB487" w14:textId="77777777" w:rsidR="00884200" w:rsidRPr="002109A4" w:rsidRDefault="00884200" w:rsidP="00884200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0DE35DE9" w14:textId="77777777" w:rsidR="00884200" w:rsidRPr="002109A4" w:rsidRDefault="00884200" w:rsidP="00884200">
      <w:pPr>
        <w:ind w:left="1080"/>
        <w:jc w:val="center"/>
        <w:rPr>
          <w:rFonts w:ascii="Arial" w:hAnsi="Arial" w:cs="Arial"/>
          <w:b/>
          <w:i/>
          <w:sz w:val="22"/>
          <w:szCs w:val="22"/>
        </w:rPr>
      </w:pPr>
      <w:r w:rsidRPr="002109A4">
        <w:rPr>
          <w:rFonts w:ascii="Arial" w:hAnsi="Arial" w:cs="Arial"/>
          <w:b/>
          <w:i/>
          <w:sz w:val="22"/>
          <w:szCs w:val="22"/>
        </w:rPr>
        <w:t xml:space="preserve">ПО </w:t>
      </w:r>
      <w:r>
        <w:rPr>
          <w:rFonts w:ascii="Arial" w:hAnsi="Arial" w:cs="Arial"/>
          <w:b/>
          <w:i/>
          <w:sz w:val="22"/>
          <w:szCs w:val="22"/>
        </w:rPr>
        <w:t>ШЕСТОМУ</w:t>
      </w:r>
      <w:r w:rsidRPr="002109A4">
        <w:rPr>
          <w:rFonts w:ascii="Arial" w:hAnsi="Arial" w:cs="Arial"/>
          <w:b/>
          <w:i/>
          <w:sz w:val="22"/>
          <w:szCs w:val="22"/>
        </w:rPr>
        <w:t xml:space="preserve"> ВОПРОСУ ПОВЕСТКИ ДНЯ:</w:t>
      </w:r>
    </w:p>
    <w:p w14:paraId="66967654" w14:textId="77777777" w:rsidR="00884200" w:rsidRPr="002109A4" w:rsidRDefault="00884200" w:rsidP="00884200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354667AE" w14:textId="77777777" w:rsidR="00884200" w:rsidRPr="002109A4" w:rsidRDefault="00884200" w:rsidP="00884200">
      <w:pPr>
        <w:jc w:val="center"/>
        <w:rPr>
          <w:rFonts w:ascii="Arial" w:hAnsi="Arial" w:cs="Arial"/>
          <w:bCs/>
          <w:i/>
          <w:sz w:val="22"/>
          <w:szCs w:val="22"/>
        </w:rPr>
      </w:pPr>
      <w:r w:rsidRPr="002109A4">
        <w:rPr>
          <w:rFonts w:ascii="Arial" w:hAnsi="Arial" w:cs="Arial"/>
          <w:bCs/>
          <w:i/>
          <w:sz w:val="22"/>
          <w:szCs w:val="22"/>
        </w:rPr>
        <w:t>«Избрание членов Совета директоров Общества»</w:t>
      </w:r>
    </w:p>
    <w:p w14:paraId="69045F04" w14:textId="77777777" w:rsidR="00884200" w:rsidRPr="002109A4" w:rsidRDefault="00884200" w:rsidP="00884200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67BE105D" w14:textId="77777777" w:rsidR="00884200" w:rsidRPr="002109A4" w:rsidRDefault="00884200" w:rsidP="00884200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2109A4">
        <w:rPr>
          <w:rFonts w:ascii="Arial" w:hAnsi="Arial" w:cs="Arial"/>
          <w:b/>
          <w:i/>
          <w:sz w:val="22"/>
          <w:szCs w:val="22"/>
        </w:rPr>
        <w:t>ФОРМУЛИРОВКА РЕШЕНИЯ:</w:t>
      </w:r>
    </w:p>
    <w:p w14:paraId="0186BFEB" w14:textId="77777777" w:rsidR="00884200" w:rsidRPr="002109A4" w:rsidRDefault="00884200" w:rsidP="00884200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297D3EB7" w14:textId="77777777" w:rsidR="00884200" w:rsidRPr="002109A4" w:rsidRDefault="00884200" w:rsidP="00884200">
      <w:pPr>
        <w:ind w:left="360"/>
        <w:rPr>
          <w:rFonts w:ascii="Arial" w:hAnsi="Arial" w:cs="Arial"/>
          <w:b/>
          <w:i/>
          <w:sz w:val="22"/>
          <w:szCs w:val="22"/>
        </w:rPr>
      </w:pPr>
      <w:r w:rsidRPr="002109A4">
        <w:rPr>
          <w:rFonts w:ascii="Arial" w:hAnsi="Arial" w:cs="Arial"/>
          <w:b/>
          <w:i/>
          <w:sz w:val="22"/>
          <w:szCs w:val="22"/>
          <w:lang w:val="en-US"/>
        </w:rPr>
        <w:t>V</w:t>
      </w:r>
      <w:r>
        <w:rPr>
          <w:rFonts w:ascii="Arial" w:hAnsi="Arial" w:cs="Arial"/>
          <w:b/>
          <w:i/>
          <w:sz w:val="22"/>
          <w:szCs w:val="22"/>
          <w:lang w:val="en-US"/>
        </w:rPr>
        <w:t>I</w:t>
      </w:r>
      <w:r w:rsidRPr="002109A4">
        <w:rPr>
          <w:rFonts w:ascii="Arial" w:hAnsi="Arial" w:cs="Arial"/>
          <w:b/>
          <w:i/>
          <w:sz w:val="22"/>
          <w:szCs w:val="22"/>
        </w:rPr>
        <w:t>. Избрать в члены Совета директоров Общества:</w:t>
      </w:r>
    </w:p>
    <w:p w14:paraId="44DBA9A1" w14:textId="77777777" w:rsidR="00884200" w:rsidRDefault="00884200" w:rsidP="00884200">
      <w:pPr>
        <w:pStyle w:val="a3"/>
        <w:tabs>
          <w:tab w:val="left" w:pos="0"/>
        </w:tabs>
        <w:suppressAutoHyphens/>
        <w:rPr>
          <w:rFonts w:ascii="Arial" w:hAnsi="Arial" w:cs="Arial"/>
          <w:sz w:val="22"/>
          <w:szCs w:val="22"/>
        </w:rPr>
      </w:pPr>
      <w:r>
        <w:rPr>
          <w:snapToGrid w:val="0"/>
        </w:rPr>
        <w:t xml:space="preserve">        1. </w:t>
      </w:r>
      <w:r w:rsidRPr="002109A4">
        <w:rPr>
          <w:rFonts w:ascii="Arial" w:hAnsi="Arial" w:cs="Arial"/>
          <w:sz w:val="22"/>
          <w:szCs w:val="22"/>
        </w:rPr>
        <w:t xml:space="preserve"> </w:t>
      </w:r>
      <w:r w:rsidRPr="00B37867">
        <w:rPr>
          <w:rFonts w:ascii="Arial" w:hAnsi="Arial" w:cs="Arial"/>
          <w:sz w:val="22"/>
          <w:szCs w:val="22"/>
        </w:rPr>
        <w:t>Сидорову Ольгу Александровну</w:t>
      </w:r>
      <w:r>
        <w:rPr>
          <w:rFonts w:ascii="Arial" w:hAnsi="Arial" w:cs="Arial"/>
          <w:sz w:val="22"/>
          <w:szCs w:val="22"/>
        </w:rPr>
        <w:t>;</w:t>
      </w:r>
    </w:p>
    <w:p w14:paraId="3A075ED7" w14:textId="77777777" w:rsidR="00884200" w:rsidRDefault="00884200" w:rsidP="00884200">
      <w:pPr>
        <w:pStyle w:val="a3"/>
        <w:tabs>
          <w:tab w:val="left" w:pos="0"/>
        </w:tabs>
        <w:suppressAutoHyphens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2.  </w:t>
      </w:r>
      <w:r w:rsidRPr="00B37867">
        <w:rPr>
          <w:rFonts w:ascii="Arial" w:hAnsi="Arial" w:cs="Arial"/>
          <w:sz w:val="22"/>
          <w:szCs w:val="22"/>
        </w:rPr>
        <w:t>Зарипова Рифката Мизгатовича</w:t>
      </w:r>
      <w:r>
        <w:rPr>
          <w:rFonts w:ascii="Arial" w:hAnsi="Arial" w:cs="Arial"/>
          <w:sz w:val="22"/>
          <w:szCs w:val="22"/>
        </w:rPr>
        <w:t>;</w:t>
      </w:r>
    </w:p>
    <w:p w14:paraId="47CE3C11" w14:textId="77777777" w:rsidR="00884200" w:rsidRDefault="00884200" w:rsidP="00884200">
      <w:pPr>
        <w:pStyle w:val="a3"/>
        <w:tabs>
          <w:tab w:val="left" w:pos="0"/>
        </w:tabs>
        <w:suppressAutoHyphens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3.  </w:t>
      </w:r>
      <w:r w:rsidRPr="00B37867">
        <w:rPr>
          <w:rFonts w:ascii="Arial" w:hAnsi="Arial" w:cs="Arial"/>
          <w:sz w:val="22"/>
          <w:szCs w:val="22"/>
        </w:rPr>
        <w:t>Кормилина Василия Юрьевича</w:t>
      </w:r>
      <w:r>
        <w:rPr>
          <w:rFonts w:ascii="Arial" w:hAnsi="Arial" w:cs="Arial"/>
          <w:sz w:val="22"/>
          <w:szCs w:val="22"/>
        </w:rPr>
        <w:t>;</w:t>
      </w:r>
    </w:p>
    <w:p w14:paraId="4DE32979" w14:textId="77777777" w:rsidR="00884200" w:rsidRDefault="00884200" w:rsidP="00884200">
      <w:pPr>
        <w:pStyle w:val="a3"/>
        <w:tabs>
          <w:tab w:val="left" w:pos="0"/>
        </w:tabs>
        <w:suppressAutoHyphens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4.  Чепурко Андрея Сергеевича;</w:t>
      </w:r>
    </w:p>
    <w:p w14:paraId="1EBAE3DF" w14:textId="77777777" w:rsidR="00884200" w:rsidRPr="002109A4" w:rsidRDefault="00884200" w:rsidP="00884200">
      <w:pPr>
        <w:pStyle w:val="a3"/>
        <w:tabs>
          <w:tab w:val="left" w:pos="0"/>
        </w:tabs>
        <w:suppressAutoHyphens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5.  </w:t>
      </w:r>
      <w:r w:rsidRPr="00B37867">
        <w:rPr>
          <w:rFonts w:ascii="Arial" w:hAnsi="Arial" w:cs="Arial"/>
          <w:sz w:val="22"/>
          <w:szCs w:val="22"/>
        </w:rPr>
        <w:t>Кравцову Юлию Евгеньевну</w:t>
      </w:r>
      <w:r>
        <w:rPr>
          <w:rFonts w:ascii="Arial" w:hAnsi="Arial" w:cs="Arial"/>
          <w:sz w:val="22"/>
          <w:szCs w:val="22"/>
        </w:rPr>
        <w:t>.</w:t>
      </w:r>
    </w:p>
    <w:p w14:paraId="02C49E7C" w14:textId="77777777" w:rsidR="00884200" w:rsidRPr="002109A4" w:rsidRDefault="00884200" w:rsidP="00884200">
      <w:pPr>
        <w:ind w:left="1080"/>
        <w:jc w:val="center"/>
        <w:rPr>
          <w:rFonts w:ascii="Arial" w:hAnsi="Arial" w:cs="Arial"/>
          <w:b/>
          <w:i/>
          <w:sz w:val="22"/>
          <w:szCs w:val="22"/>
        </w:rPr>
      </w:pPr>
    </w:p>
    <w:p w14:paraId="4C009E90" w14:textId="77777777" w:rsidR="00884200" w:rsidRPr="002109A4" w:rsidRDefault="00884200" w:rsidP="00884200">
      <w:pPr>
        <w:ind w:left="1080"/>
        <w:jc w:val="center"/>
        <w:rPr>
          <w:rFonts w:ascii="Arial" w:hAnsi="Arial" w:cs="Arial"/>
          <w:b/>
          <w:i/>
          <w:sz w:val="22"/>
          <w:szCs w:val="22"/>
        </w:rPr>
      </w:pPr>
      <w:r w:rsidRPr="002109A4">
        <w:rPr>
          <w:rFonts w:ascii="Arial" w:hAnsi="Arial" w:cs="Arial"/>
          <w:b/>
          <w:i/>
          <w:sz w:val="22"/>
          <w:szCs w:val="22"/>
        </w:rPr>
        <w:t xml:space="preserve">ПО </w:t>
      </w:r>
      <w:r>
        <w:rPr>
          <w:rFonts w:ascii="Arial" w:hAnsi="Arial" w:cs="Arial"/>
          <w:b/>
          <w:i/>
          <w:sz w:val="22"/>
          <w:szCs w:val="22"/>
        </w:rPr>
        <w:t>СЕДЬМОМУ</w:t>
      </w:r>
      <w:r w:rsidRPr="002109A4">
        <w:rPr>
          <w:rFonts w:ascii="Arial" w:hAnsi="Arial" w:cs="Arial"/>
          <w:b/>
          <w:i/>
          <w:sz w:val="22"/>
          <w:szCs w:val="22"/>
        </w:rPr>
        <w:t xml:space="preserve"> ВОПРОСУ ПОВЕСТКИ ДНЯ:</w:t>
      </w:r>
    </w:p>
    <w:p w14:paraId="4ECFD7E6" w14:textId="77777777" w:rsidR="00884200" w:rsidRPr="002109A4" w:rsidRDefault="00884200" w:rsidP="00884200">
      <w:pPr>
        <w:jc w:val="center"/>
        <w:rPr>
          <w:rFonts w:ascii="Arial" w:hAnsi="Arial" w:cs="Arial"/>
          <w:bCs/>
          <w:i/>
          <w:sz w:val="22"/>
          <w:szCs w:val="22"/>
        </w:rPr>
      </w:pPr>
    </w:p>
    <w:p w14:paraId="169A7E61" w14:textId="77777777" w:rsidR="00884200" w:rsidRPr="002109A4" w:rsidRDefault="00884200" w:rsidP="00884200">
      <w:pPr>
        <w:jc w:val="center"/>
        <w:rPr>
          <w:rFonts w:ascii="Arial" w:hAnsi="Arial" w:cs="Arial"/>
          <w:bCs/>
          <w:i/>
          <w:sz w:val="22"/>
          <w:szCs w:val="22"/>
        </w:rPr>
      </w:pPr>
      <w:r w:rsidRPr="002109A4">
        <w:rPr>
          <w:rFonts w:ascii="Arial" w:hAnsi="Arial" w:cs="Arial"/>
          <w:bCs/>
          <w:i/>
          <w:sz w:val="22"/>
          <w:szCs w:val="22"/>
        </w:rPr>
        <w:t>«Избрание  члено</w:t>
      </w:r>
      <w:r>
        <w:rPr>
          <w:rFonts w:ascii="Arial" w:hAnsi="Arial" w:cs="Arial"/>
          <w:bCs/>
          <w:i/>
          <w:sz w:val="22"/>
          <w:szCs w:val="22"/>
        </w:rPr>
        <w:t>в ревизионной комиссии Общества</w:t>
      </w:r>
      <w:r w:rsidRPr="002109A4">
        <w:rPr>
          <w:rFonts w:ascii="Arial" w:hAnsi="Arial" w:cs="Arial"/>
          <w:bCs/>
          <w:i/>
          <w:sz w:val="22"/>
          <w:szCs w:val="22"/>
        </w:rPr>
        <w:t>»</w:t>
      </w:r>
    </w:p>
    <w:p w14:paraId="3FEF1153" w14:textId="77777777" w:rsidR="00884200" w:rsidRPr="002109A4" w:rsidRDefault="00884200" w:rsidP="00884200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51787EEF" w14:textId="77777777" w:rsidR="00884200" w:rsidRPr="002109A4" w:rsidRDefault="00884200" w:rsidP="00884200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2109A4">
        <w:rPr>
          <w:rFonts w:ascii="Arial" w:hAnsi="Arial" w:cs="Arial"/>
          <w:b/>
          <w:i/>
          <w:sz w:val="22"/>
          <w:szCs w:val="22"/>
        </w:rPr>
        <w:t xml:space="preserve">ФОРМУЛИРОВКА РЕШЕНИЯ:  </w:t>
      </w:r>
    </w:p>
    <w:p w14:paraId="16AA723D" w14:textId="77777777" w:rsidR="00884200" w:rsidRPr="002109A4" w:rsidRDefault="00884200" w:rsidP="00884200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23ED58B7" w14:textId="77777777" w:rsidR="00884200" w:rsidRPr="002109A4" w:rsidRDefault="00884200" w:rsidP="00884200">
      <w:pPr>
        <w:ind w:left="360"/>
        <w:rPr>
          <w:rFonts w:ascii="Arial" w:hAnsi="Arial" w:cs="Arial"/>
          <w:b/>
          <w:i/>
          <w:sz w:val="22"/>
          <w:szCs w:val="22"/>
        </w:rPr>
      </w:pPr>
      <w:r w:rsidRPr="002109A4">
        <w:rPr>
          <w:rFonts w:ascii="Arial" w:hAnsi="Arial" w:cs="Arial"/>
          <w:b/>
          <w:i/>
          <w:sz w:val="22"/>
          <w:szCs w:val="22"/>
          <w:lang w:val="en-US"/>
        </w:rPr>
        <w:t>V</w:t>
      </w:r>
      <w:r>
        <w:rPr>
          <w:rFonts w:ascii="Arial" w:hAnsi="Arial" w:cs="Arial"/>
          <w:b/>
          <w:i/>
          <w:sz w:val="22"/>
          <w:szCs w:val="22"/>
          <w:lang w:val="en-US"/>
        </w:rPr>
        <w:t>II</w:t>
      </w:r>
      <w:r w:rsidRPr="002109A4">
        <w:rPr>
          <w:rFonts w:ascii="Arial" w:hAnsi="Arial" w:cs="Arial"/>
          <w:b/>
          <w:i/>
          <w:sz w:val="22"/>
          <w:szCs w:val="22"/>
        </w:rPr>
        <w:t>. Избрать в члены Ревизионной комиссии Общества:</w:t>
      </w:r>
    </w:p>
    <w:p w14:paraId="6371340D" w14:textId="77777777" w:rsidR="00884200" w:rsidRPr="002109A4" w:rsidRDefault="00884200" w:rsidP="00884200">
      <w:pPr>
        <w:suppressAutoHyphens/>
        <w:autoSpaceDE w:val="0"/>
        <w:autoSpaceDN w:val="0"/>
        <w:adjustRightInd w:val="0"/>
        <w:ind w:left="720"/>
        <w:jc w:val="both"/>
        <w:rPr>
          <w:rFonts w:ascii="Arial" w:hAnsi="Arial" w:cs="Arial"/>
          <w:i/>
          <w:sz w:val="22"/>
          <w:szCs w:val="22"/>
        </w:rPr>
      </w:pPr>
    </w:p>
    <w:p w14:paraId="08E6D32F" w14:textId="77777777" w:rsidR="00884200" w:rsidRDefault="00884200" w:rsidP="00884200">
      <w:pPr>
        <w:pStyle w:val="a3"/>
        <w:tabs>
          <w:tab w:val="left" w:pos="0"/>
        </w:tabs>
        <w:suppressAutoHyphens/>
        <w:rPr>
          <w:rFonts w:ascii="Arial" w:hAnsi="Arial" w:cs="Arial"/>
          <w:sz w:val="22"/>
          <w:szCs w:val="22"/>
        </w:rPr>
      </w:pPr>
      <w:r>
        <w:t xml:space="preserve">         </w:t>
      </w:r>
      <w:r w:rsidRPr="002109A4">
        <w:t>1</w:t>
      </w:r>
      <w:r>
        <w:t>.</w:t>
      </w:r>
      <w:r>
        <w:rPr>
          <w:rFonts w:ascii="Arial" w:hAnsi="Arial" w:cs="Arial"/>
          <w:sz w:val="22"/>
          <w:szCs w:val="22"/>
        </w:rPr>
        <w:t xml:space="preserve">  </w:t>
      </w:r>
      <w:r w:rsidRPr="00C86CF4">
        <w:rPr>
          <w:rFonts w:ascii="Arial" w:hAnsi="Arial" w:cs="Arial"/>
          <w:sz w:val="22"/>
          <w:szCs w:val="22"/>
        </w:rPr>
        <w:t>Халилова Наримана Вейсовича</w:t>
      </w:r>
      <w:r>
        <w:rPr>
          <w:rFonts w:ascii="Arial" w:hAnsi="Arial" w:cs="Arial"/>
          <w:sz w:val="22"/>
          <w:szCs w:val="22"/>
        </w:rPr>
        <w:t>;</w:t>
      </w:r>
    </w:p>
    <w:p w14:paraId="1A405A3D" w14:textId="77777777" w:rsidR="00884200" w:rsidRDefault="00884200" w:rsidP="00884200">
      <w:pPr>
        <w:pStyle w:val="a3"/>
        <w:tabs>
          <w:tab w:val="left" w:pos="0"/>
        </w:tabs>
        <w:suppressAutoHyphens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2.  Ильину Елену Евгеньевну;</w:t>
      </w:r>
    </w:p>
    <w:p w14:paraId="31D2976D" w14:textId="77777777" w:rsidR="00884200" w:rsidRDefault="00884200" w:rsidP="00884200">
      <w:pPr>
        <w:pStyle w:val="a3"/>
        <w:tabs>
          <w:tab w:val="left" w:pos="0"/>
        </w:tabs>
        <w:suppressAutoHyphens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3.  </w:t>
      </w:r>
      <w:r w:rsidRPr="00C86CF4">
        <w:rPr>
          <w:rFonts w:ascii="Arial" w:hAnsi="Arial" w:cs="Arial"/>
          <w:sz w:val="22"/>
          <w:szCs w:val="22"/>
        </w:rPr>
        <w:t>Попова Дмитрия Викторовича</w:t>
      </w:r>
      <w:r>
        <w:rPr>
          <w:rFonts w:ascii="Arial" w:hAnsi="Arial" w:cs="Arial"/>
          <w:sz w:val="22"/>
          <w:szCs w:val="22"/>
        </w:rPr>
        <w:t>.</w:t>
      </w:r>
    </w:p>
    <w:p w14:paraId="7707EC16" w14:textId="77777777" w:rsidR="00884200" w:rsidRPr="002109A4" w:rsidRDefault="00884200" w:rsidP="00884200">
      <w:pPr>
        <w:widowControl w:val="0"/>
        <w:tabs>
          <w:tab w:val="left" w:pos="709"/>
        </w:tabs>
        <w:ind w:left="851"/>
        <w:jc w:val="both"/>
        <w:rPr>
          <w:bCs/>
        </w:rPr>
      </w:pPr>
    </w:p>
    <w:p w14:paraId="05F910BD" w14:textId="77777777" w:rsidR="00884200" w:rsidRPr="002109A4" w:rsidRDefault="00884200" w:rsidP="00884200">
      <w:pPr>
        <w:ind w:left="1080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ПО ВОСЬМОМУ</w:t>
      </w:r>
      <w:r w:rsidRPr="002109A4">
        <w:rPr>
          <w:rFonts w:ascii="Arial" w:hAnsi="Arial" w:cs="Arial"/>
          <w:b/>
          <w:i/>
          <w:sz w:val="22"/>
          <w:szCs w:val="22"/>
        </w:rPr>
        <w:t xml:space="preserve"> ВОПРОСУ ПОВЕСТКИ ДНЯ:</w:t>
      </w:r>
    </w:p>
    <w:p w14:paraId="3F03E92B" w14:textId="77777777" w:rsidR="00884200" w:rsidRPr="002109A4" w:rsidRDefault="00884200" w:rsidP="00884200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1414ED8A" w14:textId="77777777" w:rsidR="00884200" w:rsidRPr="002109A4" w:rsidRDefault="00884200" w:rsidP="00884200">
      <w:pPr>
        <w:rPr>
          <w:rFonts w:ascii="Arial" w:hAnsi="Arial" w:cs="Arial"/>
          <w:bCs/>
          <w:i/>
          <w:sz w:val="22"/>
          <w:szCs w:val="22"/>
        </w:rPr>
      </w:pPr>
      <w:r w:rsidRPr="002109A4">
        <w:rPr>
          <w:rFonts w:ascii="Arial" w:hAnsi="Arial" w:cs="Arial"/>
          <w:bCs/>
          <w:i/>
          <w:sz w:val="22"/>
          <w:szCs w:val="22"/>
        </w:rPr>
        <w:t xml:space="preserve">             «Утверждение аудитора Общества на 202</w:t>
      </w:r>
      <w:r>
        <w:rPr>
          <w:rFonts w:ascii="Arial" w:hAnsi="Arial" w:cs="Arial"/>
          <w:bCs/>
          <w:i/>
          <w:sz w:val="22"/>
          <w:szCs w:val="22"/>
        </w:rPr>
        <w:t>5</w:t>
      </w:r>
      <w:r w:rsidRPr="002109A4">
        <w:rPr>
          <w:rFonts w:ascii="Arial" w:hAnsi="Arial" w:cs="Arial"/>
          <w:bCs/>
          <w:i/>
          <w:sz w:val="22"/>
          <w:szCs w:val="22"/>
        </w:rPr>
        <w:t xml:space="preserve"> год»</w:t>
      </w:r>
    </w:p>
    <w:p w14:paraId="01E99596" w14:textId="77777777" w:rsidR="00884200" w:rsidRPr="002109A4" w:rsidRDefault="00884200" w:rsidP="00884200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791C55C9" w14:textId="77777777" w:rsidR="00884200" w:rsidRPr="002109A4" w:rsidRDefault="00884200" w:rsidP="00884200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2109A4">
        <w:rPr>
          <w:rFonts w:ascii="Arial" w:hAnsi="Arial" w:cs="Arial"/>
          <w:b/>
          <w:i/>
          <w:sz w:val="22"/>
          <w:szCs w:val="22"/>
        </w:rPr>
        <w:t>ФОРМУЛИРОВКА РЕШЕНИЯ:</w:t>
      </w:r>
    </w:p>
    <w:p w14:paraId="4F13E600" w14:textId="77777777" w:rsidR="00884200" w:rsidRPr="002109A4" w:rsidRDefault="00884200" w:rsidP="00884200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496B60A5" w14:textId="77777777" w:rsidR="00884200" w:rsidRPr="002109A4" w:rsidRDefault="00884200" w:rsidP="00884200">
      <w:pPr>
        <w:pStyle w:val="Normal"/>
        <w:ind w:firstLine="709"/>
        <w:jc w:val="both"/>
        <w:rPr>
          <w:rFonts w:ascii="Arial" w:hAnsi="Arial" w:cs="Arial"/>
          <w:b/>
          <w:i/>
          <w:sz w:val="22"/>
          <w:szCs w:val="22"/>
        </w:rPr>
      </w:pPr>
      <w:r w:rsidRPr="002109A4">
        <w:rPr>
          <w:rFonts w:ascii="Arial" w:hAnsi="Arial" w:cs="Arial"/>
          <w:b/>
          <w:i/>
          <w:sz w:val="22"/>
          <w:szCs w:val="22"/>
          <w:lang w:val="en-US"/>
        </w:rPr>
        <w:t>VII</w:t>
      </w:r>
      <w:r>
        <w:rPr>
          <w:rFonts w:ascii="Arial" w:hAnsi="Arial" w:cs="Arial"/>
          <w:b/>
          <w:i/>
          <w:sz w:val="22"/>
          <w:szCs w:val="22"/>
          <w:lang w:val="en-US"/>
        </w:rPr>
        <w:t>I</w:t>
      </w:r>
      <w:r w:rsidRPr="002109A4">
        <w:rPr>
          <w:rFonts w:ascii="Arial" w:hAnsi="Arial" w:cs="Arial"/>
          <w:b/>
          <w:i/>
          <w:sz w:val="22"/>
          <w:szCs w:val="22"/>
        </w:rPr>
        <w:t>. Для проверки финансово-хозяйственной деятельности Общества и выражения мнения о достоверности бухгалтерской (финансовой) отчетности Общества за 202</w:t>
      </w:r>
      <w:r>
        <w:rPr>
          <w:rFonts w:ascii="Arial" w:hAnsi="Arial" w:cs="Arial"/>
          <w:b/>
          <w:i/>
          <w:sz w:val="22"/>
          <w:szCs w:val="22"/>
        </w:rPr>
        <w:t>5</w:t>
      </w:r>
      <w:r w:rsidRPr="002109A4">
        <w:rPr>
          <w:rFonts w:ascii="Arial" w:hAnsi="Arial" w:cs="Arial"/>
          <w:b/>
          <w:i/>
          <w:sz w:val="22"/>
          <w:szCs w:val="22"/>
        </w:rPr>
        <w:t xml:space="preserve"> год, утвердить в качестве аудитора Общества – АО "</w:t>
      </w:r>
      <w:r>
        <w:rPr>
          <w:rFonts w:ascii="Arial" w:hAnsi="Arial" w:cs="Arial"/>
          <w:b/>
          <w:i/>
          <w:sz w:val="22"/>
          <w:szCs w:val="22"/>
        </w:rPr>
        <w:t xml:space="preserve">Консалтингаудит </w:t>
      </w:r>
      <w:r w:rsidRPr="002109A4">
        <w:rPr>
          <w:rFonts w:ascii="Arial" w:hAnsi="Arial" w:cs="Arial"/>
          <w:b/>
          <w:i/>
          <w:sz w:val="22"/>
          <w:szCs w:val="22"/>
        </w:rPr>
        <w:t xml:space="preserve"> "Уральский союз".</w:t>
      </w:r>
    </w:p>
    <w:p w14:paraId="37678132" w14:textId="77777777" w:rsidR="00884200" w:rsidRPr="002109A4" w:rsidRDefault="00884200" w:rsidP="00884200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646AF99E" w14:textId="77777777" w:rsidR="00884200" w:rsidRPr="005D6800" w:rsidRDefault="00884200" w:rsidP="005D6800">
      <w:pPr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</w:p>
    <w:sectPr w:rsidR="00884200" w:rsidRPr="005D68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2509C0"/>
    <w:multiLevelType w:val="multilevel"/>
    <w:tmpl w:val="0624DBA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5B17AAF"/>
    <w:multiLevelType w:val="hybridMultilevel"/>
    <w:tmpl w:val="EF949408"/>
    <w:lvl w:ilvl="0" w:tplc="3760B750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15D"/>
    <w:rsid w:val="00070AEC"/>
    <w:rsid w:val="001B1D72"/>
    <w:rsid w:val="001F56CE"/>
    <w:rsid w:val="00311A0B"/>
    <w:rsid w:val="00452CE8"/>
    <w:rsid w:val="005D6800"/>
    <w:rsid w:val="00712249"/>
    <w:rsid w:val="00884200"/>
    <w:rsid w:val="008A3BDB"/>
    <w:rsid w:val="00966F53"/>
    <w:rsid w:val="00E1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7C7E6"/>
  <w15:chartTrackingRefBased/>
  <w15:docId w15:val="{CF14960C-8F1A-4659-B63C-B3B0D14C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6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D6800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Обычный2"/>
    <w:rsid w:val="00070A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Body Text"/>
    <w:aliases w:val="Основной текст Знак Знак Знак Знак,b"/>
    <w:basedOn w:val="a"/>
    <w:link w:val="a4"/>
    <w:rsid w:val="00070AEC"/>
    <w:pPr>
      <w:jc w:val="both"/>
    </w:pPr>
    <w:rPr>
      <w:rFonts w:ascii="Tahoma" w:hAnsi="Tahoma"/>
      <w:sz w:val="20"/>
      <w:szCs w:val="20"/>
    </w:rPr>
  </w:style>
  <w:style w:type="character" w:customStyle="1" w:styleId="a4">
    <w:name w:val="Основной текст Знак"/>
    <w:aliases w:val="Основной текст Знак Знак Знак Знак Знак,b Знак"/>
    <w:basedOn w:val="a0"/>
    <w:link w:val="a3"/>
    <w:rsid w:val="00070AEC"/>
    <w:rPr>
      <w:rFonts w:ascii="Tahoma" w:eastAsia="Times New Roman" w:hAnsi="Tahoma" w:cs="Times New Roman"/>
      <w:sz w:val="20"/>
      <w:szCs w:val="20"/>
      <w:lang w:eastAsia="ru-RU"/>
    </w:rPr>
  </w:style>
  <w:style w:type="paragraph" w:customStyle="1" w:styleId="3">
    <w:name w:val="Обычный3"/>
    <w:rsid w:val="00966F53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List Paragraph"/>
    <w:aliases w:val="Абзац маркированнный,UL,Шаг процесса,Table-Normal,RSHB_Table-Normal,Предусловия,Bullet List,FooterText,numbered,Bullet Number,Индексы,Num Bullet 1,1,a_List_2,Абзац 1,lp1,Heading Bullet,Нумерованный список_ФТ,Bullets,Основной Текст,Абзац"/>
    <w:basedOn w:val="a"/>
    <w:link w:val="a6"/>
    <w:uiPriority w:val="34"/>
    <w:qFormat/>
    <w:rsid w:val="00966F53"/>
    <w:pPr>
      <w:ind w:left="708"/>
    </w:pPr>
  </w:style>
  <w:style w:type="paragraph" w:styleId="a7">
    <w:name w:val="No Spacing"/>
    <w:link w:val="a8"/>
    <w:uiPriority w:val="1"/>
    <w:qFormat/>
    <w:rsid w:val="00966F53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966F53"/>
    <w:rPr>
      <w:rFonts w:ascii="Calibri" w:eastAsia="Calibri" w:hAnsi="Calibri" w:cs="Times New Roman"/>
    </w:rPr>
  </w:style>
  <w:style w:type="character" w:customStyle="1" w:styleId="a6">
    <w:name w:val="Абзац списка Знак"/>
    <w:aliases w:val="Абзац маркированнный Знак,UL Знак,Шаг процесса Знак,Table-Normal Знак,RSHB_Table-Normal Знак,Предусловия Знак,Bullet List Знак,FooterText Знак,numbered Знак,Bullet Number Знак,Индексы Знак,Num Bullet 1 Знак,1 Знак,a_List_2 Знак"/>
    <w:link w:val="a5"/>
    <w:uiPriority w:val="34"/>
    <w:qFormat/>
    <w:locked/>
    <w:rsid w:val="00966F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rsid w:val="00884200"/>
    <w:pPr>
      <w:spacing w:after="0" w:line="240" w:lineRule="auto"/>
    </w:pPr>
    <w:rPr>
      <w:rFonts w:ascii="Times New Roman" w:eastAsia="Malgun Gothic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09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396</Words>
  <Characters>2261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Сидорова</dc:creator>
  <cp:keywords/>
  <dc:description/>
  <cp:lastModifiedBy>Александр</cp:lastModifiedBy>
  <cp:revision>10</cp:revision>
  <dcterms:created xsi:type="dcterms:W3CDTF">2022-05-31T11:33:00Z</dcterms:created>
  <dcterms:modified xsi:type="dcterms:W3CDTF">2025-05-05T11:49:00Z</dcterms:modified>
</cp:coreProperties>
</file>