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69" w:rsidRPr="00056A01" w:rsidRDefault="00C00369" w:rsidP="00C00369">
      <w:pPr>
        <w:ind w:right="-2"/>
        <w:jc w:val="right"/>
        <w:rPr>
          <w:b/>
        </w:rPr>
      </w:pPr>
      <w:r w:rsidRPr="00056A01">
        <w:rPr>
          <w:b/>
        </w:rPr>
        <w:t>Приложение №2</w:t>
      </w:r>
      <w:r>
        <w:rPr>
          <w:b/>
        </w:rPr>
        <w:t>9</w:t>
      </w:r>
      <w:r w:rsidRPr="00056A01">
        <w:rPr>
          <w:b/>
        </w:rPr>
        <w:t xml:space="preserve"> (</w:t>
      </w:r>
      <w:r>
        <w:rPr>
          <w:b/>
        </w:rPr>
        <w:t>Поручение на погашение инвестиционных паев</w:t>
      </w:r>
      <w:r w:rsidRPr="00056A01">
        <w:rPr>
          <w:b/>
        </w:rPr>
        <w:t>)</w:t>
      </w:r>
    </w:p>
    <w:p w:rsidR="00C00369" w:rsidRDefault="00C00369" w:rsidP="00C00369">
      <w:pPr>
        <w:jc w:val="right"/>
        <w:rPr>
          <w:sz w:val="28"/>
        </w:rPr>
      </w:pPr>
    </w:p>
    <w:p w:rsidR="00C00369" w:rsidRPr="00D86F58" w:rsidRDefault="00C00369" w:rsidP="00C00369">
      <w:pPr>
        <w:jc w:val="right"/>
        <w:rPr>
          <w:sz w:val="28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3.35pt;margin-top:1.05pt;width:173pt;height:7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1vMQIAAFoEAAAOAAAAZHJzL2Uyb0RvYy54bWysVNtu2zAMfR+wfxD0vjh2kzYx4hRZ2g4D&#10;ugvQ7gNkWbaFyaImKbGzry8lJ1nQbS/DEkAQReqIPIf06nboFNkL6yTogqaTKSVCc6ikbgr67fnh&#10;3YIS55mumAItCnoQjt6u375Z9SYXGbSgKmEJgmiX96agrfcmTxLHW9ExNwEjNDprsB3zaNomqSzr&#10;Eb1TSTadXic92MpY4MI5PL0bnXQd8etacP+lrp3wRBUUc/NxtXEtw5qsVyxvLDOt5Mc02D9k0TGp&#10;8dEz1B3zjOys/A2qk9yCg9pPOHQJ1LXkItaA1aTTV9U8tcyIWAuS48yZJvf/YPnn/VdLZFXQbEaJ&#10;Zh1q9CwGT97DQK6uAz+9cTmGPRkM9AOeo86xVmcegX93RMO2ZboRG2uhbwWrML803Ewuro44LoCU&#10;/Seo8B228xCBhtp2gTykgyA66nQ4axNy4XiYpcubdIoujr7F8maxjOIlLD/dNtb5DwI6EjYFtah9&#10;RGf7R+dDNiw/hYTHHChZPUilomGbcqss2TPsk/tN+McCXoUpTfqCLufZfCTgrxDT+PsTRCc9NryS&#10;HVZxDmJ5oO1eV7EdPZNq3GPKSh95DNSNJPqhHKJkV9lJnxKqAzJrYWxwHEjctGB/UtJjcxfU/dgx&#10;KyhRHzWqs0xnszAN0ZjNbzI07KWnvPQwzRGqoJ6Scbv14wTtjJVNiy+N/aBhg4rWMpIdpB+zOuaP&#10;DRw1OA5bmJBLO0b9+iSsXwAAAP//AwBQSwMEFAAGAAgAAAAhADFmdx7fAAAACQEAAA8AAABkcnMv&#10;ZG93bnJldi54bWxMj81OwzAQhO9IvIO1SNyo0x9KE+JUgAS0nErbB9gmSxKI1yF2m/TtWU5wHM1o&#10;5pt0OdhGnajztWMD41EEijh3Rc2lgf3u+WYBygfkAhvHZOBMHpbZ5UWKSeF6fqfTNpRKStgnaKAK&#10;oU209nlFFv3ItcTifbjOYhDZlbrosJdy2+hJFM21xZplocKWnirKv7ZHa2A9mW5Wq5eht297XDy+&#10;fn9uzuudMddXw8M9qEBD+AvDL76gQyZMB3fkwqvGwHx2N5aogVguiR/HU9EHCd5GM9BZqv8/yH4A&#10;AAD//wMAUEsBAi0AFAAGAAgAAAAhALaDOJL+AAAA4QEAABMAAAAAAAAAAAAAAAAAAAAAAFtDb250&#10;ZW50X1R5cGVzXS54bWxQSwECLQAUAAYACAAAACEAOP0h/9YAAACUAQAACwAAAAAAAAAAAAAAAAAv&#10;AQAAX3JlbHMvLnJlbHNQSwECLQAUAAYACAAAACEAz3Q9bzECAABaBAAADgAAAAAAAAAAAAAAAAAu&#10;AgAAZHJzL2Uyb0RvYy54bWxQSwECLQAUAAYACAAAACEAMWZ3Ht8AAAAJAQAADwAAAAAAAAAAAAAA&#10;AACLBAAAZHJzL2Rvd25yZXYueG1sUEsFBgAAAAAEAAQA8wAAAJcFAAAAAA==&#10;" o:allowincell="f" fillcolor="#eaeaea">
            <v:textbox>
              <w:txbxContent>
                <w:p w:rsidR="00C00369" w:rsidRDefault="00C00369" w:rsidP="00C00369">
                  <w:pPr>
                    <w:rPr>
                      <w:sz w:val="16"/>
                    </w:rPr>
                  </w:pPr>
                  <w:r w:rsidRPr="00F232E3">
                    <w:rPr>
                      <w:sz w:val="16"/>
                    </w:rPr>
                    <w:t>АО  «НКК»</w:t>
                  </w:r>
                </w:p>
                <w:p w:rsidR="00C00369" w:rsidRDefault="00C00369" w:rsidP="00C00369">
                  <w:pPr>
                    <w:rPr>
                      <w:sz w:val="16"/>
                    </w:rPr>
                  </w:pPr>
                </w:p>
                <w:p w:rsidR="00C00369" w:rsidRDefault="00C00369" w:rsidP="00C00369">
                  <w:pPr>
                    <w:keepLines/>
                    <w:suppressAutoHyphens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вх.№</w:t>
                  </w:r>
                  <w:proofErr w:type="spellEnd"/>
                  <w:r>
                    <w:rPr>
                      <w:sz w:val="16"/>
                    </w:rPr>
                    <w:t>_______________________</w:t>
                  </w:r>
                </w:p>
                <w:p w:rsidR="00C00369" w:rsidRDefault="00C00369" w:rsidP="00C00369">
                  <w:pPr>
                    <w:keepLines/>
                    <w:suppressAutoHyphens/>
                    <w:rPr>
                      <w:sz w:val="16"/>
                    </w:rPr>
                  </w:pPr>
                  <w:r>
                    <w:rPr>
                      <w:sz w:val="16"/>
                    </w:rPr>
                    <w:t>«_______»___________________20    г.</w:t>
                  </w:r>
                </w:p>
                <w:p w:rsidR="00C00369" w:rsidRDefault="00C00369" w:rsidP="00C00369">
                  <w:pPr>
                    <w:rPr>
                      <w:sz w:val="16"/>
                    </w:rPr>
                  </w:pPr>
                </w:p>
                <w:p w:rsidR="00C00369" w:rsidRDefault="00C00369" w:rsidP="00C0036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Подпись____________________________</w:t>
                  </w:r>
                </w:p>
                <w:p w:rsidR="00C00369" w:rsidRDefault="00C00369" w:rsidP="00C00369">
                  <w:pPr>
                    <w:rPr>
                      <w:sz w:val="16"/>
                    </w:rPr>
                  </w:pPr>
                </w:p>
                <w:p w:rsidR="00C00369" w:rsidRDefault="00C00369" w:rsidP="00C00369">
                  <w:pPr>
                    <w:rPr>
                      <w:sz w:val="16"/>
                    </w:rPr>
                  </w:pPr>
                </w:p>
                <w:p w:rsidR="00C00369" w:rsidRPr="008E6B9A" w:rsidRDefault="00C00369" w:rsidP="00C00369"/>
              </w:txbxContent>
            </v:textbox>
          </v:shape>
        </w:pict>
      </w:r>
    </w:p>
    <w:p w:rsidR="00C00369" w:rsidRPr="00B00AF7" w:rsidRDefault="00C00369" w:rsidP="00C00369">
      <w:pPr>
        <w:ind w:right="-2"/>
        <w:rPr>
          <w:b/>
          <w:sz w:val="24"/>
          <w:szCs w:val="24"/>
        </w:rPr>
      </w:pPr>
      <w:r w:rsidRPr="00B00AF7">
        <w:rPr>
          <w:b/>
          <w:sz w:val="24"/>
          <w:szCs w:val="24"/>
        </w:rPr>
        <w:t>Поручение № ___</w:t>
      </w:r>
    </w:p>
    <w:p w:rsidR="00C00369" w:rsidRPr="00B00AF7" w:rsidRDefault="00C00369" w:rsidP="00C00369">
      <w:pPr>
        <w:ind w:right="-2"/>
        <w:rPr>
          <w:b/>
        </w:rPr>
      </w:pPr>
      <w:r w:rsidRPr="00B00AF7">
        <w:rPr>
          <w:b/>
          <w:sz w:val="24"/>
          <w:szCs w:val="24"/>
        </w:rPr>
        <w:t>на погашение инвестиционных паев</w:t>
      </w:r>
    </w:p>
    <w:p w:rsidR="00C00369" w:rsidRPr="00D13BD3" w:rsidRDefault="00C00369" w:rsidP="00C00369">
      <w:pPr>
        <w:rPr>
          <w:sz w:val="26"/>
          <w:szCs w:val="26"/>
        </w:rPr>
      </w:pPr>
      <w:r w:rsidRPr="00D13BD3">
        <w:rPr>
          <w:sz w:val="26"/>
          <w:szCs w:val="26"/>
        </w:rPr>
        <w:t>“___”________20___г.</w:t>
      </w:r>
    </w:p>
    <w:p w:rsidR="00C00369" w:rsidRDefault="00C00369" w:rsidP="00C00369"/>
    <w:p w:rsidR="00C00369" w:rsidRDefault="00C00369" w:rsidP="00C00369"/>
    <w:p w:rsidR="00C00369" w:rsidRPr="00D86F58" w:rsidRDefault="00C00369" w:rsidP="00C00369">
      <w:pPr>
        <w:rPr>
          <w:sz w:val="24"/>
          <w:szCs w:val="24"/>
        </w:rPr>
      </w:pPr>
      <w:r w:rsidRPr="00D86F58">
        <w:rPr>
          <w:sz w:val="24"/>
          <w:szCs w:val="24"/>
        </w:rPr>
        <w:t>Настоящим Депонент: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37"/>
        <w:gridCol w:w="6087"/>
      </w:tblGrid>
      <w:tr w:rsidR="00C00369" w:rsidRPr="00D86F58" w:rsidTr="00D01034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00369" w:rsidRPr="001C5EE3" w:rsidRDefault="00C00369" w:rsidP="00D01034">
            <w:r w:rsidRPr="001C5EE3">
              <w:t>Полное наименование/ ФИО депонента: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0369" w:rsidRPr="001C5EE3" w:rsidRDefault="00C00369" w:rsidP="00D01034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C00369" w:rsidRPr="00D86F58" w:rsidTr="00D01034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00369" w:rsidRPr="001C5EE3" w:rsidRDefault="00C00369" w:rsidP="00D01034">
            <w:r w:rsidRPr="001C5EE3">
              <w:t>№ счета депо: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0369" w:rsidRPr="001C5EE3" w:rsidRDefault="00C00369" w:rsidP="00D01034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C00369" w:rsidRPr="00D86F58" w:rsidTr="00D01034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00369" w:rsidRPr="001C5EE3" w:rsidRDefault="00C00369" w:rsidP="00D01034">
            <w:r w:rsidRPr="001C5EE3">
              <w:t>Место хранения ценных бумаг: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0369" w:rsidRPr="001C5EE3" w:rsidRDefault="00C00369" w:rsidP="00D01034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C00369" w:rsidRDefault="00C00369" w:rsidP="00C00369">
      <w:pPr>
        <w:jc w:val="both"/>
      </w:pPr>
    </w:p>
    <w:p w:rsidR="00C00369" w:rsidRDefault="00C00369" w:rsidP="00C00369">
      <w:pPr>
        <w:jc w:val="both"/>
        <w:rPr>
          <w:sz w:val="24"/>
          <w:szCs w:val="24"/>
        </w:rPr>
      </w:pPr>
      <w:r w:rsidRPr="00D64F59">
        <w:rPr>
          <w:sz w:val="24"/>
          <w:szCs w:val="24"/>
        </w:rPr>
        <w:t xml:space="preserve">просит АО «НКК» </w:t>
      </w:r>
      <w:r>
        <w:rPr>
          <w:sz w:val="24"/>
          <w:szCs w:val="24"/>
        </w:rPr>
        <w:t>подать следующую заявку на погашение</w:t>
      </w:r>
      <w:r w:rsidRPr="00D64F59">
        <w:rPr>
          <w:sz w:val="24"/>
          <w:szCs w:val="24"/>
        </w:rPr>
        <w:t xml:space="preserve"> инвестиционных паев</w:t>
      </w:r>
      <w:r>
        <w:rPr>
          <w:sz w:val="24"/>
          <w:szCs w:val="24"/>
        </w:rPr>
        <w:t xml:space="preserve"> паевого инвестиционного фонда (ПИФ)</w:t>
      </w:r>
      <w:r w:rsidRPr="00D64F59">
        <w:rPr>
          <w:sz w:val="24"/>
          <w:szCs w:val="24"/>
        </w:rPr>
        <w:t>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29"/>
        <w:gridCol w:w="6095"/>
      </w:tblGrid>
      <w:tr w:rsidR="00C00369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00369" w:rsidRPr="0079271B" w:rsidRDefault="00C00369" w:rsidP="00D01034">
            <w:r w:rsidRPr="0079271B">
              <w:t>Полное название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00369" w:rsidRPr="0079271B" w:rsidRDefault="00C00369" w:rsidP="00D01034">
            <w:pPr>
              <w:jc w:val="center"/>
              <w:rPr>
                <w:i/>
              </w:rPr>
            </w:pPr>
          </w:p>
        </w:tc>
      </w:tr>
      <w:tr w:rsidR="00C00369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00369" w:rsidRPr="0079271B" w:rsidRDefault="00C00369" w:rsidP="00D01034">
            <w:r w:rsidRPr="0079271B">
              <w:t>Полное наименование Управляющей компании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00369" w:rsidRPr="0079271B" w:rsidRDefault="00C00369" w:rsidP="00D01034">
            <w:pPr>
              <w:jc w:val="center"/>
              <w:rPr>
                <w:i/>
              </w:rPr>
            </w:pPr>
          </w:p>
        </w:tc>
      </w:tr>
      <w:tr w:rsidR="00C00369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0369" w:rsidRPr="0079271B" w:rsidRDefault="00C00369" w:rsidP="00D01034">
            <w:r w:rsidRPr="0079271B">
              <w:t>Номер правил доверительного управления ПИФ в реестре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0369" w:rsidRPr="0079271B" w:rsidRDefault="00C00369" w:rsidP="00D01034">
            <w:pPr>
              <w:jc w:val="center"/>
              <w:rPr>
                <w:b/>
              </w:rPr>
            </w:pPr>
          </w:p>
        </w:tc>
      </w:tr>
      <w:tr w:rsidR="00C00369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0369" w:rsidRPr="0079271B" w:rsidRDefault="00C00369" w:rsidP="00D01034">
            <w:r w:rsidRPr="0079271B">
              <w:t>Дата присвоения номера правилам доверительного управления ПИФ согласно реестру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0369" w:rsidRPr="0079271B" w:rsidRDefault="00C00369" w:rsidP="00D01034">
            <w:pPr>
              <w:pStyle w:val="fielddata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C00369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00369" w:rsidRPr="0079271B" w:rsidRDefault="00C00369" w:rsidP="00D01034">
            <w:r w:rsidRPr="0079271B">
              <w:t xml:space="preserve">Количество </w:t>
            </w:r>
            <w:r>
              <w:t>погашаемых</w:t>
            </w:r>
            <w:r w:rsidRPr="0079271B">
              <w:t xml:space="preserve"> инвестиционных паев, шт.</w:t>
            </w:r>
            <w:r w:rsidRPr="0079271B">
              <w:rPr>
                <w:rStyle w:val="a8"/>
              </w:rPr>
              <w:t xml:space="preserve"> 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C00369" w:rsidRPr="0079271B" w:rsidRDefault="00C00369" w:rsidP="00D01034">
            <w:pPr>
              <w:jc w:val="center"/>
              <w:rPr>
                <w:b/>
              </w:rPr>
            </w:pPr>
          </w:p>
        </w:tc>
      </w:tr>
    </w:tbl>
    <w:p w:rsidR="00C00369" w:rsidRDefault="00C00369" w:rsidP="00C00369">
      <w:pPr>
        <w:spacing w:before="45" w:after="45"/>
        <w:rPr>
          <w:sz w:val="24"/>
          <w:szCs w:val="24"/>
          <w:highlight w:val="yellow"/>
        </w:rPr>
      </w:pPr>
    </w:p>
    <w:p w:rsidR="00C00369" w:rsidRDefault="00C00369" w:rsidP="00C00369">
      <w:pPr>
        <w:spacing w:before="45" w:after="45"/>
        <w:rPr>
          <w:sz w:val="24"/>
          <w:szCs w:val="24"/>
          <w:highlight w:val="yellow"/>
        </w:rPr>
      </w:pPr>
    </w:p>
    <w:p w:rsidR="00C00369" w:rsidRDefault="00C00369" w:rsidP="00C0036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514E32">
        <w:rPr>
          <w:color w:val="000000"/>
          <w:sz w:val="24"/>
          <w:szCs w:val="24"/>
        </w:rPr>
        <w:t xml:space="preserve"> указа</w:t>
      </w:r>
      <w:r>
        <w:rPr>
          <w:color w:val="000000"/>
          <w:sz w:val="24"/>
          <w:szCs w:val="24"/>
        </w:rPr>
        <w:t>ть следующие данные о владельце</w:t>
      </w:r>
      <w:r w:rsidRPr="00514E32">
        <w:rPr>
          <w:color w:val="000000"/>
          <w:sz w:val="24"/>
          <w:szCs w:val="24"/>
        </w:rPr>
        <w:t xml:space="preserve"> инвестиционных паев</w:t>
      </w:r>
      <w:r>
        <w:rPr>
          <w:color w:val="000000"/>
          <w:sz w:val="24"/>
          <w:szCs w:val="24"/>
        </w:rPr>
        <w:t>, в интересах которого действует АО "НКК"</w:t>
      </w:r>
      <w:r w:rsidRPr="00514E32">
        <w:rPr>
          <w:color w:val="000000"/>
          <w:sz w:val="24"/>
          <w:szCs w:val="24"/>
        </w:rPr>
        <w:t>:</w:t>
      </w:r>
    </w:p>
    <w:p w:rsidR="00C00369" w:rsidRDefault="00C00369" w:rsidP="00C00369">
      <w:pPr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095"/>
      </w:tblGrid>
      <w:tr w:rsidR="00C00369" w:rsidRPr="001906BF" w:rsidTr="00D01034">
        <w:tc>
          <w:tcPr>
            <w:tcW w:w="3686" w:type="dxa"/>
            <w:shd w:val="clear" w:color="auto" w:fill="auto"/>
          </w:tcPr>
          <w:p w:rsidR="00C00369" w:rsidRPr="00647428" w:rsidRDefault="00C00369" w:rsidP="00D01034">
            <w:pPr>
              <w:rPr>
                <w:rFonts w:eastAsia="Calibri"/>
                <w:b/>
                <w:lang w:eastAsia="en-US"/>
              </w:rPr>
            </w:pPr>
            <w:r w:rsidRPr="00647428">
              <w:rPr>
                <w:rFonts w:eastAsia="Calibri"/>
                <w:noProof/>
                <w:lang w:eastAsia="en-US"/>
              </w:rPr>
              <w:t>Полное наименование (для юридических лиц)/ ФИО (для физических лиц)</w:t>
            </w:r>
          </w:p>
        </w:tc>
        <w:tc>
          <w:tcPr>
            <w:tcW w:w="6095" w:type="dxa"/>
            <w:shd w:val="clear" w:color="auto" w:fill="auto"/>
          </w:tcPr>
          <w:p w:rsidR="00C00369" w:rsidRPr="00647428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647428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647428">
              <w:rPr>
                <w:rFonts w:eastAsia="Calibri"/>
                <w:noProof/>
                <w:lang w:eastAsia="en-US"/>
              </w:rPr>
              <w:t>юр.лицо □</w:t>
            </w:r>
          </w:p>
          <w:p w:rsidR="00C00369" w:rsidRPr="00647428" w:rsidRDefault="00C00369" w:rsidP="00D01034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647428">
              <w:rPr>
                <w:rFonts w:eastAsia="Calibri"/>
                <w:noProof/>
                <w:lang w:eastAsia="en-US"/>
              </w:rPr>
              <w:t>физ.лицо □</w:t>
            </w:r>
          </w:p>
        </w:tc>
        <w:tc>
          <w:tcPr>
            <w:tcW w:w="6095" w:type="dxa"/>
            <w:shd w:val="clear" w:color="auto" w:fill="auto"/>
          </w:tcPr>
          <w:p w:rsidR="00C00369" w:rsidRPr="00647428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647428" w:rsidRDefault="00C00369" w:rsidP="00D01034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647428">
              <w:rPr>
                <w:rFonts w:eastAsia="Calibri"/>
                <w:noProof/>
                <w:lang w:eastAsia="en-US"/>
              </w:rPr>
              <w:t>Резидент □ Нерезидент □</w:t>
            </w:r>
          </w:p>
        </w:tc>
        <w:tc>
          <w:tcPr>
            <w:tcW w:w="6095" w:type="dxa"/>
            <w:shd w:val="clear" w:color="auto" w:fill="auto"/>
          </w:tcPr>
          <w:p w:rsidR="00C00369" w:rsidRPr="00647428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647428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647428">
              <w:rPr>
                <w:rFonts w:eastAsia="Calibri"/>
                <w:noProof/>
                <w:lang w:eastAsia="en-US"/>
              </w:rPr>
              <w:t xml:space="preserve">Дата рождения (для физ.лиц) </w:t>
            </w:r>
          </w:p>
        </w:tc>
        <w:tc>
          <w:tcPr>
            <w:tcW w:w="6095" w:type="dxa"/>
            <w:shd w:val="clear" w:color="auto" w:fill="auto"/>
          </w:tcPr>
          <w:p w:rsidR="00C00369" w:rsidRPr="00647428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E06022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E06022">
              <w:rPr>
                <w:rFonts w:eastAsia="Calibri"/>
                <w:noProof/>
                <w:lang w:eastAsia="en-US"/>
              </w:rPr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C00369" w:rsidRPr="00E06022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006F86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006F86">
              <w:rPr>
                <w:rFonts w:eastAsia="Calibri"/>
                <w:noProof/>
                <w:lang w:eastAsia="en-US"/>
              </w:rPr>
              <w:t>Адрес места нахождения (</w:t>
            </w:r>
            <w:r>
              <w:rPr>
                <w:rFonts w:eastAsia="Calibri"/>
                <w:noProof/>
                <w:lang w:eastAsia="en-US"/>
              </w:rPr>
              <w:t>жительства</w:t>
            </w:r>
            <w:r w:rsidRPr="00006F86">
              <w:rPr>
                <w:rFonts w:eastAsia="Calibri"/>
                <w:noProof/>
                <w:lang w:eastAsia="en-US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C00369" w:rsidRPr="00006F86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CF0C7E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CF0C7E">
              <w:rPr>
                <w:rFonts w:eastAsia="Calibri"/>
                <w:noProof/>
                <w:lang w:eastAsia="en-US"/>
              </w:rPr>
              <w:t>Адрес юридический (регистрации)</w:t>
            </w:r>
          </w:p>
        </w:tc>
        <w:tc>
          <w:tcPr>
            <w:tcW w:w="6095" w:type="dxa"/>
            <w:shd w:val="clear" w:color="auto" w:fill="auto"/>
          </w:tcPr>
          <w:p w:rsidR="00C00369" w:rsidRPr="00CF0C7E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</w:tcPr>
          <w:p w:rsidR="00C00369" w:rsidRPr="0039415C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39415C">
              <w:rPr>
                <w:rFonts w:eastAsia="Calibri"/>
                <w:noProof/>
                <w:lang w:eastAsia="en-US"/>
              </w:rPr>
              <w:t>Номер счета депо клиента в депозитарии</w:t>
            </w:r>
          </w:p>
        </w:tc>
        <w:tc>
          <w:tcPr>
            <w:tcW w:w="6095" w:type="dxa"/>
            <w:shd w:val="clear" w:color="auto" w:fill="auto"/>
          </w:tcPr>
          <w:p w:rsidR="00C00369" w:rsidRPr="0039415C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9781" w:type="dxa"/>
            <w:gridSpan w:val="2"/>
            <w:shd w:val="clear" w:color="auto" w:fill="auto"/>
          </w:tcPr>
          <w:p w:rsidR="00C00369" w:rsidRPr="001906BF" w:rsidRDefault="00C00369" w:rsidP="00D01034">
            <w:pPr>
              <w:jc w:val="center"/>
              <w:rPr>
                <w:b/>
                <w:lang w:eastAsia="en-US"/>
              </w:rPr>
            </w:pPr>
            <w:r w:rsidRPr="001906BF">
              <w:rPr>
                <w:b/>
                <w:noProof/>
                <w:lang w:eastAsia="en-US"/>
              </w:rPr>
              <w:t>Документ о государственной регистрации юридического лица/Документ, удостоверяющий личность физического лица:</w:t>
            </w: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E06022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E06022">
              <w:rPr>
                <w:rFonts w:eastAsia="Calibri"/>
                <w:noProof/>
                <w:lang w:eastAsia="en-US"/>
              </w:rPr>
              <w:t>Тип документа</w:t>
            </w:r>
          </w:p>
        </w:tc>
        <w:tc>
          <w:tcPr>
            <w:tcW w:w="6095" w:type="dxa"/>
            <w:shd w:val="clear" w:color="auto" w:fill="auto"/>
          </w:tcPr>
          <w:p w:rsidR="00C00369" w:rsidRPr="00E06022" w:rsidRDefault="00C00369" w:rsidP="00D01034">
            <w:pPr>
              <w:rPr>
                <w:rFonts w:eastAsia="Calibri"/>
                <w:b/>
                <w:lang w:eastAsia="en-US"/>
              </w:rPr>
            </w:pPr>
            <w:r w:rsidRPr="00E06022">
              <w:rPr>
                <w:rFonts w:eastAsia="Calibri"/>
                <w:lang w:eastAsia="en-US"/>
              </w:rPr>
              <w:t>Указывается код типа документа в соответствии со Справочником</w:t>
            </w: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E3453D" w:rsidRDefault="00C00369" w:rsidP="00D01034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E3453D">
              <w:rPr>
                <w:rFonts w:eastAsia="Calibri"/>
                <w:noProof/>
                <w:lang w:eastAsia="en-US"/>
              </w:rPr>
              <w:t>Наименование документа</w:t>
            </w:r>
          </w:p>
        </w:tc>
        <w:tc>
          <w:tcPr>
            <w:tcW w:w="6095" w:type="dxa"/>
            <w:shd w:val="clear" w:color="auto" w:fill="auto"/>
          </w:tcPr>
          <w:p w:rsidR="00C00369" w:rsidRPr="00E3453D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E3453D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E3453D">
              <w:rPr>
                <w:rFonts w:eastAsia="Calibri"/>
                <w:noProof/>
                <w:lang w:eastAsia="en-US"/>
              </w:rPr>
              <w:t>Серия</w:t>
            </w:r>
            <w:r>
              <w:rPr>
                <w:rFonts w:eastAsia="Calibri"/>
                <w:noProof/>
                <w:lang w:eastAsia="en-US"/>
              </w:rPr>
              <w:t xml:space="preserve"> документа</w:t>
            </w:r>
          </w:p>
        </w:tc>
        <w:tc>
          <w:tcPr>
            <w:tcW w:w="6095" w:type="dxa"/>
            <w:shd w:val="clear" w:color="auto" w:fill="auto"/>
          </w:tcPr>
          <w:p w:rsidR="00C00369" w:rsidRPr="00E3453D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E3453D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E3453D">
              <w:rPr>
                <w:rFonts w:eastAsia="Calibri"/>
                <w:noProof/>
                <w:lang w:eastAsia="en-US"/>
              </w:rPr>
              <w:t>Номер</w:t>
            </w:r>
            <w:r>
              <w:rPr>
                <w:rFonts w:eastAsia="Calibri"/>
                <w:noProof/>
                <w:lang w:eastAsia="en-US"/>
              </w:rPr>
              <w:t xml:space="preserve"> документа</w:t>
            </w:r>
          </w:p>
        </w:tc>
        <w:tc>
          <w:tcPr>
            <w:tcW w:w="6095" w:type="dxa"/>
            <w:shd w:val="clear" w:color="auto" w:fill="auto"/>
          </w:tcPr>
          <w:p w:rsidR="00C00369" w:rsidRPr="00E3453D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E3453D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E3453D">
              <w:rPr>
                <w:rFonts w:eastAsia="Calibri"/>
                <w:noProof/>
                <w:lang w:eastAsia="en-US"/>
              </w:rPr>
              <w:t>Дата</w:t>
            </w:r>
            <w:r>
              <w:rPr>
                <w:rFonts w:eastAsia="Calibri"/>
                <w:noProof/>
                <w:lang w:eastAsia="en-US"/>
              </w:rPr>
              <w:t xml:space="preserve"> документа</w:t>
            </w:r>
          </w:p>
        </w:tc>
        <w:tc>
          <w:tcPr>
            <w:tcW w:w="6095" w:type="dxa"/>
            <w:shd w:val="clear" w:color="auto" w:fill="auto"/>
          </w:tcPr>
          <w:p w:rsidR="00C00369" w:rsidRPr="00E3453D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E3453D" w:rsidRDefault="00C00369" w:rsidP="00D01034">
            <w:pPr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Наименование органа, осуществившего регистрацию</w:t>
            </w:r>
          </w:p>
        </w:tc>
        <w:tc>
          <w:tcPr>
            <w:tcW w:w="6095" w:type="dxa"/>
            <w:shd w:val="clear" w:color="auto" w:fill="auto"/>
          </w:tcPr>
          <w:p w:rsidR="00C00369" w:rsidRPr="00E3453D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E3453D" w:rsidRDefault="00C00369" w:rsidP="00D01034">
            <w:pPr>
              <w:rPr>
                <w:rFonts w:eastAsia="Calibri"/>
                <w:noProof/>
                <w:lang w:eastAsia="en-US"/>
              </w:rPr>
            </w:pPr>
            <w:r w:rsidRPr="00E3453D">
              <w:rPr>
                <w:rFonts w:eastAsia="Calibri"/>
                <w:noProof/>
                <w:lang w:eastAsia="en-US"/>
              </w:rPr>
              <w:t>Место выдачи (для физ. лиц)</w:t>
            </w:r>
          </w:p>
        </w:tc>
        <w:tc>
          <w:tcPr>
            <w:tcW w:w="6095" w:type="dxa"/>
            <w:shd w:val="clear" w:color="auto" w:fill="auto"/>
          </w:tcPr>
          <w:p w:rsidR="00C00369" w:rsidRPr="00E3453D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9781" w:type="dxa"/>
            <w:gridSpan w:val="2"/>
            <w:shd w:val="clear" w:color="auto" w:fill="auto"/>
            <w:vAlign w:val="center"/>
          </w:tcPr>
          <w:p w:rsidR="00C00369" w:rsidRPr="00B609DE" w:rsidRDefault="00C00369" w:rsidP="00D01034">
            <w:pPr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Реквизиты банковского счета для перечисления суммы денежной компенсации:</w:t>
            </w: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E56699" w:rsidRDefault="00C00369" w:rsidP="00D01034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E56699">
              <w:rPr>
                <w:rFonts w:eastAsia="Calibri"/>
                <w:noProof/>
                <w:color w:val="000000"/>
                <w:lang w:eastAsia="en-US"/>
              </w:rPr>
              <w:t>Наименование банка</w:t>
            </w:r>
          </w:p>
        </w:tc>
        <w:tc>
          <w:tcPr>
            <w:tcW w:w="6095" w:type="dxa"/>
            <w:shd w:val="clear" w:color="auto" w:fill="auto"/>
          </w:tcPr>
          <w:p w:rsidR="00C00369" w:rsidRPr="00E56699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E56699" w:rsidRDefault="00C00369" w:rsidP="00D01034">
            <w:pPr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eastAsia="Calibri"/>
                <w:noProof/>
                <w:color w:val="000000"/>
                <w:lang w:eastAsia="en-US"/>
              </w:rPr>
              <w:lastRenderedPageBreak/>
              <w:t>Город</w:t>
            </w:r>
            <w:r w:rsidRPr="00E56699">
              <w:rPr>
                <w:rFonts w:eastAsia="Calibri"/>
                <w:noProof/>
                <w:color w:val="000000"/>
                <w:lang w:eastAsia="en-US"/>
              </w:rPr>
              <w:t xml:space="preserve"> банка</w:t>
            </w:r>
          </w:p>
        </w:tc>
        <w:tc>
          <w:tcPr>
            <w:tcW w:w="6095" w:type="dxa"/>
            <w:shd w:val="clear" w:color="auto" w:fill="auto"/>
          </w:tcPr>
          <w:p w:rsidR="00C00369" w:rsidRPr="00E56699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1906BF" w:rsidRDefault="00C00369" w:rsidP="00D01034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5B7F19">
              <w:rPr>
                <w:rFonts w:eastAsia="Calibri"/>
                <w:noProof/>
                <w:color w:val="000000"/>
                <w:lang w:eastAsia="en-US"/>
              </w:rPr>
              <w:t>БИК</w:t>
            </w:r>
          </w:p>
        </w:tc>
        <w:tc>
          <w:tcPr>
            <w:tcW w:w="6095" w:type="dxa"/>
            <w:shd w:val="clear" w:color="auto" w:fill="auto"/>
          </w:tcPr>
          <w:p w:rsidR="00C00369" w:rsidRPr="001906BF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8F7473" w:rsidRDefault="00C00369" w:rsidP="00D01034">
            <w:pPr>
              <w:rPr>
                <w:rFonts w:eastAsia="Calibri"/>
                <w:noProof/>
                <w:color w:val="000000"/>
                <w:highlight w:val="yellow"/>
                <w:lang w:eastAsia="en-US"/>
              </w:rPr>
            </w:pPr>
            <w:r>
              <w:rPr>
                <w:rFonts w:eastAsia="Calibri"/>
                <w:noProof/>
                <w:color w:val="000000"/>
                <w:lang w:eastAsia="en-US"/>
              </w:rPr>
              <w:t>К</w:t>
            </w:r>
            <w:r w:rsidRPr="005B7F19">
              <w:rPr>
                <w:rFonts w:eastAsia="Calibri"/>
                <w:noProof/>
                <w:color w:val="000000"/>
                <w:lang w:eastAsia="en-US"/>
              </w:rPr>
              <w:t>ор. счет</w:t>
            </w:r>
          </w:p>
        </w:tc>
        <w:tc>
          <w:tcPr>
            <w:tcW w:w="6095" w:type="dxa"/>
            <w:shd w:val="clear" w:color="auto" w:fill="auto"/>
          </w:tcPr>
          <w:p w:rsidR="00C00369" w:rsidRPr="001906BF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5B7F19" w:rsidRDefault="00C00369" w:rsidP="00D01034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5B7F19">
              <w:rPr>
                <w:rFonts w:eastAsia="Calibri"/>
                <w:noProof/>
                <w:color w:val="000000"/>
                <w:lang w:eastAsia="en-US"/>
              </w:rPr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C00369" w:rsidRPr="001906BF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8F7473" w:rsidRDefault="00C00369" w:rsidP="00D01034">
            <w:pPr>
              <w:rPr>
                <w:rFonts w:eastAsia="Calibri"/>
                <w:noProof/>
                <w:color w:val="000000"/>
                <w:highlight w:val="yellow"/>
                <w:lang w:eastAsia="en-US"/>
              </w:rPr>
            </w:pPr>
            <w:r w:rsidRPr="005B7F19">
              <w:rPr>
                <w:rFonts w:eastAsia="Calibri"/>
                <w:noProof/>
                <w:color w:val="000000"/>
                <w:lang w:eastAsia="en-US"/>
              </w:rPr>
              <w:t>Получатель платежа</w:t>
            </w:r>
          </w:p>
        </w:tc>
        <w:tc>
          <w:tcPr>
            <w:tcW w:w="6095" w:type="dxa"/>
            <w:shd w:val="clear" w:color="auto" w:fill="auto"/>
          </w:tcPr>
          <w:p w:rsidR="00C00369" w:rsidRPr="001906BF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5B7F19" w:rsidRDefault="00C00369" w:rsidP="00D01034">
            <w:pPr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eastAsia="Calibri"/>
                <w:noProof/>
                <w:color w:val="000000"/>
                <w:lang w:eastAsia="en-US"/>
              </w:rPr>
              <w:t>Р</w:t>
            </w:r>
            <w:r w:rsidRPr="005B7F19">
              <w:rPr>
                <w:rFonts w:eastAsia="Calibri"/>
                <w:noProof/>
                <w:color w:val="000000"/>
                <w:lang w:eastAsia="en-US"/>
              </w:rPr>
              <w:t>асч. счет</w:t>
            </w:r>
          </w:p>
        </w:tc>
        <w:tc>
          <w:tcPr>
            <w:tcW w:w="6095" w:type="dxa"/>
            <w:shd w:val="clear" w:color="auto" w:fill="auto"/>
          </w:tcPr>
          <w:p w:rsidR="00C00369" w:rsidRPr="001906BF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5B7F19" w:rsidRDefault="00C00369" w:rsidP="00D01034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5B7F19">
              <w:rPr>
                <w:rFonts w:eastAsia="Calibri"/>
                <w:noProof/>
                <w:color w:val="000000"/>
                <w:lang w:eastAsia="en-US"/>
              </w:rPr>
              <w:t>КПП</w:t>
            </w:r>
          </w:p>
        </w:tc>
        <w:tc>
          <w:tcPr>
            <w:tcW w:w="6095" w:type="dxa"/>
            <w:shd w:val="clear" w:color="auto" w:fill="auto"/>
          </w:tcPr>
          <w:p w:rsidR="00C00369" w:rsidRPr="001906BF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C00369" w:rsidRPr="001906BF" w:rsidTr="00D01034">
        <w:tc>
          <w:tcPr>
            <w:tcW w:w="3686" w:type="dxa"/>
            <w:shd w:val="clear" w:color="auto" w:fill="auto"/>
            <w:vAlign w:val="center"/>
          </w:tcPr>
          <w:p w:rsidR="00C00369" w:rsidRPr="005B7F19" w:rsidRDefault="00C00369" w:rsidP="00D01034">
            <w:pPr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eastAsia="Calibri"/>
                <w:noProof/>
                <w:color w:val="000000"/>
                <w:lang w:eastAsia="en-US"/>
              </w:rPr>
              <w:t>Л</w:t>
            </w:r>
            <w:r w:rsidRPr="005B7F19">
              <w:rPr>
                <w:rFonts w:eastAsia="Calibri"/>
                <w:noProof/>
                <w:color w:val="000000"/>
                <w:lang w:eastAsia="en-US"/>
              </w:rPr>
              <w:t>иц</w:t>
            </w:r>
            <w:r>
              <w:rPr>
                <w:rFonts w:eastAsia="Calibri"/>
                <w:noProof/>
                <w:color w:val="000000"/>
                <w:lang w:eastAsia="en-US"/>
              </w:rPr>
              <w:t>евой</w:t>
            </w:r>
            <w:r w:rsidRPr="005B7F19">
              <w:rPr>
                <w:rFonts w:eastAsia="Calibri"/>
                <w:noProof/>
                <w:color w:val="000000"/>
                <w:lang w:eastAsia="en-US"/>
              </w:rPr>
              <w:t xml:space="preserve"> счет</w:t>
            </w:r>
          </w:p>
        </w:tc>
        <w:tc>
          <w:tcPr>
            <w:tcW w:w="6095" w:type="dxa"/>
            <w:shd w:val="clear" w:color="auto" w:fill="auto"/>
          </w:tcPr>
          <w:p w:rsidR="00C00369" w:rsidRPr="001906BF" w:rsidRDefault="00C00369" w:rsidP="00D01034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C00369" w:rsidRDefault="00C00369" w:rsidP="00C00369">
      <w:pPr>
        <w:tabs>
          <w:tab w:val="left" w:pos="2268"/>
        </w:tabs>
        <w:rPr>
          <w:sz w:val="24"/>
          <w:szCs w:val="24"/>
        </w:rPr>
      </w:pPr>
    </w:p>
    <w:p w:rsidR="00C00369" w:rsidRPr="00620B89" w:rsidRDefault="00C00369" w:rsidP="00C00369">
      <w:pPr>
        <w:jc w:val="both"/>
        <w:rPr>
          <w:color w:val="000000"/>
          <w:sz w:val="22"/>
          <w:szCs w:val="22"/>
        </w:rPr>
      </w:pPr>
      <w:r w:rsidRPr="00743114">
        <w:rPr>
          <w:color w:val="000000"/>
          <w:sz w:val="22"/>
          <w:szCs w:val="22"/>
        </w:rPr>
        <w:t>Дополнительная информация (основание для внесения записи по лицевому счету (счету депо)):</w:t>
      </w:r>
      <w:r w:rsidRPr="00620B89">
        <w:rPr>
          <w:color w:val="000000"/>
          <w:sz w:val="22"/>
          <w:szCs w:val="22"/>
        </w:rPr>
        <w:t xml:space="preserve"> </w:t>
      </w:r>
    </w:p>
    <w:p w:rsidR="00C00369" w:rsidRDefault="00C00369" w:rsidP="00C00369">
      <w:pPr>
        <w:jc w:val="both"/>
        <w:rPr>
          <w:sz w:val="24"/>
          <w:szCs w:val="24"/>
        </w:rPr>
      </w:pPr>
    </w:p>
    <w:p w:rsidR="00C00369" w:rsidRDefault="00C00369" w:rsidP="00C00369">
      <w:pPr>
        <w:jc w:val="both"/>
        <w:rPr>
          <w:sz w:val="24"/>
          <w:szCs w:val="24"/>
        </w:rPr>
      </w:pPr>
    </w:p>
    <w:p w:rsidR="00C00369" w:rsidRPr="002D3BFE" w:rsidRDefault="00C00369" w:rsidP="00C00369">
      <w:pPr>
        <w:jc w:val="both"/>
        <w:rPr>
          <w:b/>
          <w:sz w:val="24"/>
          <w:szCs w:val="24"/>
        </w:rPr>
      </w:pPr>
      <w:r w:rsidRPr="002D3BFE">
        <w:rPr>
          <w:b/>
          <w:sz w:val="24"/>
          <w:szCs w:val="24"/>
        </w:rPr>
        <w:t>Настоящее поручени</w:t>
      </w:r>
      <w:r>
        <w:rPr>
          <w:b/>
          <w:sz w:val="24"/>
          <w:szCs w:val="24"/>
        </w:rPr>
        <w:t>е</w:t>
      </w:r>
      <w:r w:rsidRPr="002D3BFE">
        <w:rPr>
          <w:b/>
          <w:sz w:val="24"/>
          <w:szCs w:val="24"/>
        </w:rPr>
        <w:t xml:space="preserve"> также является поручением на списание ценных бумаг </w:t>
      </w:r>
      <w:r>
        <w:rPr>
          <w:b/>
          <w:sz w:val="24"/>
          <w:szCs w:val="24"/>
        </w:rPr>
        <w:t xml:space="preserve">(инвестиционных паев) </w:t>
      </w:r>
      <w:r w:rsidRPr="002D3BFE">
        <w:rPr>
          <w:b/>
          <w:sz w:val="24"/>
          <w:szCs w:val="24"/>
        </w:rPr>
        <w:t>со счета депо Депонента.</w:t>
      </w:r>
    </w:p>
    <w:p w:rsidR="00C00369" w:rsidRDefault="00C00369" w:rsidP="00C00369">
      <w:pPr>
        <w:jc w:val="both"/>
        <w:rPr>
          <w:sz w:val="24"/>
          <w:szCs w:val="24"/>
        </w:rPr>
      </w:pPr>
    </w:p>
    <w:p w:rsidR="00C00369" w:rsidRDefault="00C00369" w:rsidP="00C00369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Копию Правил доверительного управления ПИФ прилагаю.</w:t>
      </w:r>
    </w:p>
    <w:p w:rsidR="00C00369" w:rsidRDefault="00C00369" w:rsidP="00C00369">
      <w:pPr>
        <w:jc w:val="right"/>
        <w:rPr>
          <w:b/>
          <w:sz w:val="24"/>
          <w:szCs w:val="24"/>
        </w:rPr>
      </w:pPr>
    </w:p>
    <w:p w:rsidR="00C00369" w:rsidRDefault="00C00369" w:rsidP="00C00369">
      <w:pPr>
        <w:jc w:val="right"/>
        <w:rPr>
          <w:b/>
          <w:sz w:val="24"/>
          <w:szCs w:val="24"/>
        </w:rPr>
      </w:pPr>
      <w:r w:rsidRPr="00706660">
        <w:rPr>
          <w:b/>
          <w:sz w:val="24"/>
          <w:szCs w:val="24"/>
        </w:rPr>
        <w:t>Подпись Депонента (уполномоченного лица)</w:t>
      </w:r>
    </w:p>
    <w:p w:rsidR="00C00369" w:rsidRDefault="00C00369" w:rsidP="00C00369">
      <w:pPr>
        <w:jc w:val="right"/>
        <w:rPr>
          <w:b/>
          <w:sz w:val="24"/>
          <w:szCs w:val="24"/>
        </w:rPr>
      </w:pPr>
    </w:p>
    <w:p w:rsidR="00C00369" w:rsidRDefault="00C00369" w:rsidP="00C00369">
      <w:pPr>
        <w:jc w:val="right"/>
        <w:rPr>
          <w:b/>
          <w:sz w:val="24"/>
          <w:szCs w:val="24"/>
        </w:rPr>
      </w:pPr>
    </w:p>
    <w:p w:rsidR="00C00369" w:rsidRPr="00C21FE7" w:rsidRDefault="00C00369" w:rsidP="00C00369">
      <w:pPr>
        <w:jc w:val="right"/>
        <w:rPr>
          <w:b/>
          <w:sz w:val="24"/>
          <w:szCs w:val="24"/>
        </w:rPr>
      </w:pPr>
    </w:p>
    <w:p w:rsidR="00C00369" w:rsidRDefault="00C00369" w:rsidP="00C00369">
      <w:pPr>
        <w:rPr>
          <w:sz w:val="28"/>
        </w:rPr>
      </w:pPr>
    </w:p>
    <w:p w:rsidR="00C00369" w:rsidRPr="000C6E77" w:rsidRDefault="00C00369" w:rsidP="00C00369">
      <w:pPr>
        <w:jc w:val="both"/>
        <w:rPr>
          <w:sz w:val="28"/>
          <w:szCs w:val="28"/>
        </w:rPr>
      </w:pPr>
      <w:r w:rsidRPr="004934BF">
        <w:rPr>
          <w:b/>
          <w:sz w:val="22"/>
        </w:rPr>
        <w:t>_____________________</w:t>
      </w:r>
      <w:r w:rsidRPr="00F348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Pr="00F34853">
        <w:rPr>
          <w:sz w:val="28"/>
          <w:szCs w:val="28"/>
        </w:rPr>
        <w:t xml:space="preserve">       </w:t>
      </w:r>
      <w:r w:rsidRPr="00D86F58">
        <w:rPr>
          <w:sz w:val="28"/>
        </w:rPr>
        <w:t>_________________</w:t>
      </w:r>
      <w:r w:rsidRPr="00F34853">
        <w:rPr>
          <w:sz w:val="28"/>
          <w:szCs w:val="28"/>
        </w:rPr>
        <w:t>/__________________/</w:t>
      </w:r>
    </w:p>
    <w:p w:rsidR="00C00369" w:rsidRPr="008936AD" w:rsidRDefault="00C00369" w:rsidP="00C00369">
      <w:pPr>
        <w:rPr>
          <w:sz w:val="22"/>
          <w:szCs w:val="22"/>
        </w:rPr>
      </w:pPr>
      <w:r w:rsidRPr="00311541">
        <w:rPr>
          <w:sz w:val="22"/>
          <w:szCs w:val="22"/>
        </w:rPr>
        <w:t xml:space="preserve">         (должность)     </w:t>
      </w:r>
      <w:r w:rsidRPr="008936A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</w:t>
      </w:r>
      <w:r w:rsidRPr="008936AD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</w:t>
      </w:r>
      <w:r w:rsidRPr="008936AD">
        <w:rPr>
          <w:sz w:val="22"/>
          <w:szCs w:val="22"/>
        </w:rPr>
        <w:t xml:space="preserve">  (подпись)             </w:t>
      </w:r>
      <w:r>
        <w:rPr>
          <w:sz w:val="22"/>
          <w:szCs w:val="22"/>
        </w:rPr>
        <w:t xml:space="preserve"> </w:t>
      </w:r>
      <w:r w:rsidRPr="008936AD">
        <w:rPr>
          <w:sz w:val="22"/>
          <w:szCs w:val="22"/>
        </w:rPr>
        <w:t xml:space="preserve">       (Ф.И.О.)</w:t>
      </w:r>
    </w:p>
    <w:p w:rsidR="00C00369" w:rsidRDefault="00C00369" w:rsidP="00C00369">
      <w:pPr>
        <w:ind w:left="3600" w:firstLine="720"/>
        <w:jc w:val="center"/>
        <w:rPr>
          <w:sz w:val="28"/>
        </w:rPr>
      </w:pPr>
      <w:r w:rsidRPr="00D86F58">
        <w:rPr>
          <w:sz w:val="28"/>
        </w:rPr>
        <w:t>м.п.</w:t>
      </w:r>
    </w:p>
    <w:p w:rsidR="00C00369" w:rsidRDefault="00C00369" w:rsidP="00C00369">
      <w:pPr>
        <w:pStyle w:val="a3"/>
      </w:pPr>
    </w:p>
    <w:p w:rsidR="00C00369" w:rsidRDefault="00C00369" w:rsidP="00C00369">
      <w:pPr>
        <w:pStyle w:val="a3"/>
      </w:pPr>
    </w:p>
    <w:p w:rsidR="00EB1656" w:rsidRDefault="00EB1656"/>
    <w:sectPr w:rsidR="00EB1656" w:rsidSect="0087501F">
      <w:headerReference w:type="default" r:id="rId4"/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08" w:type="dxa"/>
      <w:tblBorders>
        <w:bottom w:val="single" w:sz="4" w:space="0" w:color="auto"/>
      </w:tblBorders>
      <w:tblLook w:val="01E0"/>
    </w:tblPr>
    <w:tblGrid>
      <w:gridCol w:w="1440"/>
      <w:gridCol w:w="8640"/>
    </w:tblGrid>
    <w:tr w:rsidR="002907E8" w:rsidTr="00570F90">
      <w:trPr>
        <w:trHeight w:hRule="exact" w:val="510"/>
      </w:trPr>
      <w:tc>
        <w:tcPr>
          <w:tcW w:w="1440" w:type="dxa"/>
          <w:tcBorders>
            <w:bottom w:val="single" w:sz="4" w:space="0" w:color="auto"/>
          </w:tcBorders>
          <w:vAlign w:val="center"/>
        </w:tcPr>
        <w:p w:rsidR="002907E8" w:rsidRPr="00570F90" w:rsidRDefault="00C00369" w:rsidP="00570F90">
          <w:pPr>
            <w:jc w:val="center"/>
            <w:rPr>
              <w:rFonts w:ascii="Arial" w:hAnsi="Arial" w:cs="Arial"/>
              <w:b/>
              <w:sz w:val="25"/>
              <w:szCs w:val="25"/>
            </w:rPr>
          </w:pPr>
          <w:r>
            <w:rPr>
              <w:rFonts w:ascii="Arial" w:hAnsi="Arial" w:cs="Arial"/>
              <w:b/>
              <w:noProof/>
              <w:sz w:val="25"/>
              <w:szCs w:val="25"/>
            </w:rPr>
            <w:drawing>
              <wp:inline distT="0" distB="0" distL="0" distR="0">
                <wp:extent cx="254635" cy="254635"/>
                <wp:effectExtent l="1905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0000" contrast="2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tcBorders>
            <w:bottom w:val="single" w:sz="4" w:space="0" w:color="auto"/>
          </w:tcBorders>
          <w:vAlign w:val="center"/>
        </w:tcPr>
        <w:p w:rsidR="002907E8" w:rsidRPr="00570F90" w:rsidRDefault="00C00369" w:rsidP="00570F90">
          <w:pPr>
            <w:pStyle w:val="a6"/>
            <w:jc w:val="center"/>
            <w:rPr>
              <w:b/>
              <w:i/>
              <w:color w:val="5F5F5F"/>
            </w:rPr>
          </w:pPr>
          <w:r w:rsidRPr="00570F90">
            <w:rPr>
              <w:b/>
              <w:i/>
              <w:color w:val="5F5F5F"/>
            </w:rPr>
            <w:t>Условия осуществления депозитарной деятельности</w:t>
          </w:r>
        </w:p>
        <w:p w:rsidR="002907E8" w:rsidRPr="00570F90" w:rsidRDefault="00C00369" w:rsidP="00570F90">
          <w:pPr>
            <w:pStyle w:val="a6"/>
            <w:jc w:val="center"/>
            <w:rPr>
              <w:b/>
              <w:i/>
            </w:rPr>
          </w:pPr>
          <w:r>
            <w:rPr>
              <w:b/>
              <w:i/>
              <w:color w:val="5F5F5F"/>
            </w:rPr>
            <w:t>А</w:t>
          </w:r>
          <w:r w:rsidRPr="00570F90">
            <w:rPr>
              <w:b/>
              <w:i/>
              <w:color w:val="5F5F5F"/>
            </w:rPr>
            <w:t xml:space="preserve">кционерного общества «Национальная </w:t>
          </w:r>
          <w:proofErr w:type="spellStart"/>
          <w:r w:rsidRPr="00570F90">
            <w:rPr>
              <w:b/>
              <w:i/>
              <w:color w:val="5F5F5F"/>
            </w:rPr>
            <w:t>кастодиальная</w:t>
          </w:r>
          <w:proofErr w:type="spellEnd"/>
          <w:r w:rsidRPr="00570F90">
            <w:rPr>
              <w:b/>
              <w:i/>
              <w:color w:val="5F5F5F"/>
            </w:rPr>
            <w:t xml:space="preserve"> компания»</w:t>
          </w:r>
        </w:p>
      </w:tc>
    </w:tr>
  </w:tbl>
  <w:p w:rsidR="002907E8" w:rsidRDefault="00C00369" w:rsidP="00BC53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00369"/>
    <w:rsid w:val="00B20464"/>
    <w:rsid w:val="00C00369"/>
    <w:rsid w:val="00EB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0369"/>
    <w:rPr>
      <w:b/>
    </w:rPr>
  </w:style>
  <w:style w:type="paragraph" w:styleId="a4">
    <w:name w:val="header"/>
    <w:basedOn w:val="a"/>
    <w:link w:val="a5"/>
    <w:uiPriority w:val="99"/>
    <w:rsid w:val="00C003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0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C00369"/>
  </w:style>
  <w:style w:type="character" w:customStyle="1" w:styleId="a7">
    <w:name w:val="Текст сноски Знак"/>
    <w:basedOn w:val="a0"/>
    <w:link w:val="a6"/>
    <w:uiPriority w:val="99"/>
    <w:semiHidden/>
    <w:rsid w:val="00C00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00369"/>
    <w:rPr>
      <w:rFonts w:cs="Times New Roman"/>
      <w:vertAlign w:val="superscript"/>
    </w:rPr>
  </w:style>
  <w:style w:type="paragraph" w:customStyle="1" w:styleId="fielddata">
    <w:name w:val="field_data"/>
    <w:basedOn w:val="a"/>
    <w:rsid w:val="00C00369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003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</dc:creator>
  <cp:lastModifiedBy>Стефанович</cp:lastModifiedBy>
  <cp:revision>1</cp:revision>
  <dcterms:created xsi:type="dcterms:W3CDTF">2024-12-04T17:16:00Z</dcterms:created>
  <dcterms:modified xsi:type="dcterms:W3CDTF">2024-12-04T17:17:00Z</dcterms:modified>
</cp:coreProperties>
</file>