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C7" w:rsidRPr="00056A01" w:rsidRDefault="00B237C7" w:rsidP="00B237C7">
      <w:pPr>
        <w:ind w:right="-2"/>
        <w:jc w:val="right"/>
        <w:rPr>
          <w:b/>
        </w:rPr>
      </w:pPr>
      <w:r w:rsidRPr="00056A01">
        <w:rPr>
          <w:b/>
        </w:rPr>
        <w:t>Приложение №2</w:t>
      </w:r>
      <w:r>
        <w:rPr>
          <w:b/>
        </w:rPr>
        <w:t>8</w:t>
      </w:r>
      <w:r w:rsidRPr="00056A01">
        <w:rPr>
          <w:b/>
        </w:rPr>
        <w:t xml:space="preserve"> (</w:t>
      </w:r>
      <w:r>
        <w:rPr>
          <w:b/>
        </w:rPr>
        <w:t>Поручение на приобретение инвестиционных паев</w:t>
      </w:r>
      <w:r w:rsidRPr="00056A01">
        <w:rPr>
          <w:b/>
        </w:rPr>
        <w:t>)</w:t>
      </w:r>
    </w:p>
    <w:p w:rsidR="00B237C7" w:rsidRDefault="00B237C7" w:rsidP="00B237C7">
      <w:pPr>
        <w:jc w:val="right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15pt;margin-top:4.95pt;width:173pt;height:7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" o:allowincell="f" fillcolor="#eaeaea">
            <v:textbox>
              <w:txbxContent>
                <w:p w:rsidR="00B237C7" w:rsidRDefault="00B237C7" w:rsidP="00B237C7">
                  <w:pPr>
                    <w:rPr>
                      <w:sz w:val="16"/>
                    </w:rPr>
                  </w:pPr>
                  <w:r w:rsidRPr="00F232E3">
                    <w:rPr>
                      <w:sz w:val="16"/>
                    </w:rPr>
                    <w:t>АО  «НКК»</w:t>
                  </w:r>
                </w:p>
                <w:p w:rsidR="00B237C7" w:rsidRDefault="00B237C7" w:rsidP="00B237C7">
                  <w:pPr>
                    <w:rPr>
                      <w:sz w:val="16"/>
                    </w:rPr>
                  </w:pPr>
                </w:p>
                <w:p w:rsidR="00B237C7" w:rsidRDefault="00B237C7" w:rsidP="00B237C7">
                  <w:pPr>
                    <w:keepLines/>
                    <w:suppressAutoHyphens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вх.№</w:t>
                  </w:r>
                  <w:proofErr w:type="spellEnd"/>
                  <w:r>
                    <w:rPr>
                      <w:sz w:val="16"/>
                    </w:rPr>
                    <w:t>_______________________</w:t>
                  </w:r>
                </w:p>
                <w:p w:rsidR="00B237C7" w:rsidRDefault="00B237C7" w:rsidP="00B237C7">
                  <w:pPr>
                    <w:keepLines/>
                    <w:suppressAutoHyphens/>
                    <w:rPr>
                      <w:sz w:val="16"/>
                    </w:rPr>
                  </w:pPr>
                  <w:r>
                    <w:rPr>
                      <w:sz w:val="16"/>
                    </w:rPr>
                    <w:t>«_______»___________________20    г.</w:t>
                  </w:r>
                </w:p>
                <w:p w:rsidR="00B237C7" w:rsidRDefault="00B237C7" w:rsidP="00B237C7">
                  <w:pPr>
                    <w:rPr>
                      <w:sz w:val="16"/>
                    </w:rPr>
                  </w:pPr>
                </w:p>
                <w:p w:rsidR="00B237C7" w:rsidRDefault="00B237C7" w:rsidP="00B237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Подпись____________________________</w:t>
                  </w:r>
                </w:p>
                <w:p w:rsidR="00B237C7" w:rsidRDefault="00B237C7" w:rsidP="00B237C7">
                  <w:pPr>
                    <w:rPr>
                      <w:sz w:val="16"/>
                    </w:rPr>
                  </w:pPr>
                </w:p>
                <w:p w:rsidR="00B237C7" w:rsidRDefault="00B237C7" w:rsidP="00B237C7">
                  <w:pPr>
                    <w:rPr>
                      <w:sz w:val="16"/>
                    </w:rPr>
                  </w:pPr>
                </w:p>
                <w:p w:rsidR="00B237C7" w:rsidRPr="008E6B9A" w:rsidRDefault="00B237C7" w:rsidP="00B237C7"/>
              </w:txbxContent>
            </v:textbox>
          </v:shape>
        </w:pict>
      </w:r>
    </w:p>
    <w:p w:rsidR="00B237C7" w:rsidRPr="00B00AF7" w:rsidRDefault="00B237C7" w:rsidP="00B237C7">
      <w:pPr>
        <w:ind w:right="-2"/>
        <w:rPr>
          <w:b/>
          <w:sz w:val="24"/>
          <w:szCs w:val="24"/>
        </w:rPr>
      </w:pPr>
      <w:r w:rsidRPr="00B00AF7">
        <w:rPr>
          <w:b/>
          <w:sz w:val="24"/>
          <w:szCs w:val="24"/>
        </w:rPr>
        <w:t>Поручение № ___</w:t>
      </w:r>
    </w:p>
    <w:p w:rsidR="00B237C7" w:rsidRPr="00B00AF7" w:rsidRDefault="00B237C7" w:rsidP="00B237C7">
      <w:pPr>
        <w:ind w:right="-2"/>
        <w:rPr>
          <w:b/>
          <w:sz w:val="24"/>
          <w:szCs w:val="24"/>
        </w:rPr>
      </w:pPr>
      <w:r w:rsidRPr="00B00AF7">
        <w:rPr>
          <w:b/>
          <w:sz w:val="24"/>
          <w:szCs w:val="24"/>
        </w:rPr>
        <w:t>на приобретение инвестиционных паев</w:t>
      </w:r>
    </w:p>
    <w:p w:rsidR="00B237C7" w:rsidRPr="00D13BD3" w:rsidRDefault="00B237C7" w:rsidP="00B237C7">
      <w:pPr>
        <w:rPr>
          <w:sz w:val="26"/>
          <w:szCs w:val="26"/>
        </w:rPr>
      </w:pPr>
      <w:r w:rsidRPr="00D13BD3">
        <w:rPr>
          <w:sz w:val="26"/>
          <w:szCs w:val="26"/>
        </w:rPr>
        <w:t>“___”________20___г.</w:t>
      </w:r>
    </w:p>
    <w:p w:rsidR="00B237C7" w:rsidRDefault="00B237C7" w:rsidP="00B237C7"/>
    <w:p w:rsidR="00B237C7" w:rsidRDefault="00B237C7" w:rsidP="00B237C7"/>
    <w:p w:rsidR="00B237C7" w:rsidRPr="00D86F58" w:rsidRDefault="00B237C7" w:rsidP="00B237C7">
      <w:pPr>
        <w:rPr>
          <w:sz w:val="24"/>
          <w:szCs w:val="24"/>
        </w:rPr>
      </w:pPr>
      <w:r w:rsidRPr="00D86F58">
        <w:rPr>
          <w:sz w:val="24"/>
          <w:szCs w:val="24"/>
        </w:rPr>
        <w:t>Настоящим Депонент: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33"/>
        <w:gridCol w:w="5745"/>
      </w:tblGrid>
      <w:tr w:rsidR="00B237C7" w:rsidRPr="00D86F58" w:rsidTr="00D01034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1C5EE3" w:rsidRDefault="00B237C7" w:rsidP="00D01034">
            <w:r w:rsidRPr="001C5EE3">
              <w:t>Полное наименование/ ФИО депонента: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1C5EE3" w:rsidRDefault="00B237C7" w:rsidP="00D01034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237C7" w:rsidRPr="00D86F58" w:rsidTr="00D01034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1C5EE3" w:rsidRDefault="00B237C7" w:rsidP="00D01034">
            <w:r w:rsidRPr="001C5EE3">
              <w:t>№ счета депо: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1C5EE3" w:rsidRDefault="00B237C7" w:rsidP="00D01034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237C7" w:rsidRPr="00D86F58" w:rsidTr="00D01034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1C5EE3" w:rsidRDefault="00B237C7" w:rsidP="00D01034">
            <w:r w:rsidRPr="001C5EE3">
              <w:t>Место хранения ценных бумаг: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1C5EE3" w:rsidRDefault="00B237C7" w:rsidP="00D01034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B237C7" w:rsidRDefault="00B237C7" w:rsidP="00B237C7">
      <w:pPr>
        <w:jc w:val="both"/>
      </w:pPr>
    </w:p>
    <w:p w:rsidR="00B237C7" w:rsidRDefault="00B237C7" w:rsidP="00B237C7">
      <w:pPr>
        <w:jc w:val="both"/>
        <w:rPr>
          <w:sz w:val="24"/>
          <w:szCs w:val="24"/>
        </w:rPr>
      </w:pPr>
      <w:r w:rsidRPr="00D64F59">
        <w:rPr>
          <w:sz w:val="24"/>
          <w:szCs w:val="24"/>
        </w:rPr>
        <w:t xml:space="preserve">просит АО «НКК» </w:t>
      </w:r>
      <w:r>
        <w:rPr>
          <w:sz w:val="24"/>
          <w:szCs w:val="24"/>
        </w:rPr>
        <w:t xml:space="preserve">подать следующую заявку на </w:t>
      </w:r>
      <w:r w:rsidRPr="00D64F59">
        <w:rPr>
          <w:sz w:val="24"/>
          <w:szCs w:val="24"/>
        </w:rPr>
        <w:t>приобретение инвестиционных паев</w:t>
      </w:r>
      <w:r>
        <w:rPr>
          <w:sz w:val="24"/>
          <w:szCs w:val="24"/>
        </w:rPr>
        <w:t xml:space="preserve"> паевого инвестиционного фонда (ПИФ)</w:t>
      </w:r>
      <w:r w:rsidRPr="00D64F59">
        <w:rPr>
          <w:sz w:val="24"/>
          <w:szCs w:val="24"/>
        </w:rPr>
        <w:t>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25"/>
        <w:gridCol w:w="5753"/>
      </w:tblGrid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r w:rsidRPr="0079271B">
              <w:t>Полное название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pPr>
              <w:jc w:val="center"/>
              <w:rPr>
                <w:i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r w:rsidRPr="0079271B">
              <w:t>Полное наименование Управляющей компании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pPr>
              <w:jc w:val="center"/>
              <w:rPr>
                <w:i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79271B" w:rsidRDefault="00B237C7" w:rsidP="00D01034">
            <w:r w:rsidRPr="0079271B">
              <w:t>Номер правил доверительного управления ПИФ в реестре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79271B" w:rsidRDefault="00B237C7" w:rsidP="00D01034">
            <w:pPr>
              <w:jc w:val="center"/>
              <w:rPr>
                <w:b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79271B" w:rsidRDefault="00B237C7" w:rsidP="00D01034">
            <w:r w:rsidRPr="0079271B">
              <w:t>Дата присвоения номера правилам доверительного управления ПИФ согласно реестру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237C7" w:rsidRPr="0079271B" w:rsidRDefault="00B237C7" w:rsidP="00D01034">
            <w:pPr>
              <w:pStyle w:val="fielddata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r w:rsidRPr="0079271B">
              <w:t>Количество приобретаемых инвестиционных паев, шт.</w:t>
            </w:r>
            <w:r w:rsidRPr="0079271B">
              <w:rPr>
                <w:rStyle w:val="a3"/>
              </w:rPr>
              <w:t xml:space="preserve"> </w:t>
            </w:r>
            <w:r w:rsidRPr="0079271B">
              <w:rPr>
                <w:rStyle w:val="a3"/>
              </w:rPr>
              <w:footnoteReference w:id="2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pPr>
              <w:jc w:val="center"/>
              <w:rPr>
                <w:b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r w:rsidRPr="0079271B">
              <w:t>Сумма денежных средств и (или) стоимость имущества, подлежащие внесению в оплату инвестиционных паев ПИФ, руб.</w:t>
            </w:r>
            <w:r w:rsidRPr="0079271B">
              <w:rPr>
                <w:rStyle w:val="a3"/>
              </w:rPr>
              <w:t xml:space="preserve"> </w:t>
            </w:r>
            <w:r w:rsidRPr="0079271B">
              <w:rPr>
                <w:rStyle w:val="a3"/>
              </w:rPr>
              <w:footnoteReference w:id="3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pPr>
              <w:jc w:val="center"/>
              <w:rPr>
                <w:b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r w:rsidRPr="0079271B">
              <w:t>Сведения, позволяющие определенно установить имущество, подлежащее передаче в оплату инвестиционных паев ПИФ (с указанием количества (если применимо) и стоимости имущества в руб.)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pPr>
              <w:jc w:val="center"/>
              <w:rPr>
                <w:b/>
              </w:rPr>
            </w:pPr>
          </w:p>
        </w:tc>
      </w:tr>
      <w:tr w:rsidR="00B237C7" w:rsidRPr="0079271B" w:rsidTr="00D01034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r w:rsidRPr="0079271B">
              <w:t>Сведения, позволяющие определенно установить владельца денежных средств и (или) имущества, подлежащих передаче в оплату инвестиционных паев ПИФ</w:t>
            </w:r>
            <w:r w:rsidRPr="0079271B">
              <w:rPr>
                <w:rStyle w:val="a3"/>
              </w:rPr>
              <w:footnoteReference w:id="4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237C7" w:rsidRPr="0079271B" w:rsidRDefault="00B237C7" w:rsidP="00D01034">
            <w:pPr>
              <w:jc w:val="center"/>
              <w:rPr>
                <w:b/>
              </w:rPr>
            </w:pPr>
          </w:p>
        </w:tc>
      </w:tr>
    </w:tbl>
    <w:p w:rsidR="00B237C7" w:rsidRDefault="00B237C7" w:rsidP="00B237C7">
      <w:pPr>
        <w:spacing w:before="45" w:after="45"/>
        <w:rPr>
          <w:sz w:val="24"/>
          <w:szCs w:val="24"/>
          <w:highlight w:val="yellow"/>
        </w:rPr>
      </w:pPr>
    </w:p>
    <w:p w:rsidR="00B237C7" w:rsidRDefault="00B237C7" w:rsidP="00B237C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514E32">
        <w:rPr>
          <w:color w:val="000000"/>
          <w:sz w:val="24"/>
          <w:szCs w:val="24"/>
        </w:rPr>
        <w:t xml:space="preserve"> указать следующие данные о владельце/приобретателе инвестиционных паев: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95"/>
      </w:tblGrid>
      <w:tr w:rsidR="00B237C7" w:rsidRPr="001906BF" w:rsidTr="00D01034">
        <w:tc>
          <w:tcPr>
            <w:tcW w:w="3686" w:type="dxa"/>
            <w:shd w:val="clear" w:color="auto" w:fill="auto"/>
          </w:tcPr>
          <w:p w:rsidR="00B237C7" w:rsidRPr="00647428" w:rsidRDefault="00B237C7" w:rsidP="00D01034">
            <w:pPr>
              <w:rPr>
                <w:rFonts w:eastAsia="Calibri"/>
                <w:b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6095" w:type="dxa"/>
            <w:shd w:val="clear" w:color="auto" w:fill="auto"/>
          </w:tcPr>
          <w:p w:rsidR="00B237C7" w:rsidRPr="00647428" w:rsidRDefault="00B237C7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B237C7" w:rsidRPr="001906BF" w:rsidTr="00D01034">
        <w:tc>
          <w:tcPr>
            <w:tcW w:w="3686" w:type="dxa"/>
            <w:shd w:val="clear" w:color="auto" w:fill="auto"/>
            <w:vAlign w:val="center"/>
          </w:tcPr>
          <w:p w:rsidR="00B237C7" w:rsidRPr="00647428" w:rsidRDefault="00B237C7" w:rsidP="00D01034">
            <w:pPr>
              <w:rPr>
                <w:rFonts w:eastAsia="Calibri"/>
                <w:noProof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юр.лицо □</w:t>
            </w:r>
          </w:p>
          <w:p w:rsidR="00B237C7" w:rsidRPr="00647428" w:rsidRDefault="00B237C7" w:rsidP="00D01034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физ.лицо □</w:t>
            </w:r>
          </w:p>
        </w:tc>
        <w:tc>
          <w:tcPr>
            <w:tcW w:w="6095" w:type="dxa"/>
            <w:shd w:val="clear" w:color="auto" w:fill="auto"/>
          </w:tcPr>
          <w:p w:rsidR="00B237C7" w:rsidRPr="00647428" w:rsidRDefault="00B237C7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B237C7" w:rsidRPr="001906BF" w:rsidTr="00D01034">
        <w:tc>
          <w:tcPr>
            <w:tcW w:w="3686" w:type="dxa"/>
            <w:shd w:val="clear" w:color="auto" w:fill="auto"/>
            <w:vAlign w:val="center"/>
          </w:tcPr>
          <w:p w:rsidR="00B237C7" w:rsidRPr="00647428" w:rsidRDefault="00B237C7" w:rsidP="00D01034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>Резидент □ Нерезидент □</w:t>
            </w:r>
          </w:p>
        </w:tc>
        <w:tc>
          <w:tcPr>
            <w:tcW w:w="6095" w:type="dxa"/>
            <w:shd w:val="clear" w:color="auto" w:fill="auto"/>
          </w:tcPr>
          <w:p w:rsidR="00B237C7" w:rsidRPr="00647428" w:rsidRDefault="00B237C7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B237C7" w:rsidRPr="001906BF" w:rsidTr="00D01034">
        <w:tc>
          <w:tcPr>
            <w:tcW w:w="3686" w:type="dxa"/>
            <w:shd w:val="clear" w:color="auto" w:fill="auto"/>
            <w:vAlign w:val="center"/>
          </w:tcPr>
          <w:p w:rsidR="00B237C7" w:rsidRPr="00647428" w:rsidRDefault="00B237C7" w:rsidP="00D01034">
            <w:pPr>
              <w:rPr>
                <w:rFonts w:eastAsia="Calibri"/>
                <w:noProof/>
                <w:lang w:eastAsia="en-US"/>
              </w:rPr>
            </w:pPr>
            <w:r w:rsidRPr="00647428">
              <w:rPr>
                <w:rFonts w:eastAsia="Calibri"/>
                <w:noProof/>
                <w:lang w:eastAsia="en-US"/>
              </w:rPr>
              <w:t xml:space="preserve">Дата рождения (для физ.лиц) </w:t>
            </w:r>
          </w:p>
        </w:tc>
        <w:tc>
          <w:tcPr>
            <w:tcW w:w="6095" w:type="dxa"/>
            <w:shd w:val="clear" w:color="auto" w:fill="auto"/>
          </w:tcPr>
          <w:p w:rsidR="00B237C7" w:rsidRPr="00647428" w:rsidRDefault="00B237C7" w:rsidP="00D01034">
            <w:pPr>
              <w:rPr>
                <w:rFonts w:eastAsia="Calibri"/>
                <w:b/>
                <w:lang w:eastAsia="en-US"/>
              </w:rPr>
            </w:pPr>
          </w:p>
        </w:tc>
      </w:tr>
      <w:tr w:rsidR="00B237C7" w:rsidRPr="001906BF" w:rsidTr="00D01034">
        <w:tc>
          <w:tcPr>
            <w:tcW w:w="3686" w:type="dxa"/>
            <w:shd w:val="clear" w:color="auto" w:fill="auto"/>
            <w:vAlign w:val="center"/>
          </w:tcPr>
          <w:p w:rsidR="00B237C7" w:rsidRPr="00E06022" w:rsidRDefault="00B237C7" w:rsidP="00D01034">
            <w:pPr>
              <w:rPr>
                <w:rFonts w:eastAsia="Calibri"/>
                <w:noProof/>
                <w:lang w:eastAsia="en-US"/>
              </w:rPr>
            </w:pPr>
            <w:r w:rsidRPr="00E06022">
              <w:rPr>
                <w:rFonts w:eastAsia="Calibri"/>
                <w:noProof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B237C7" w:rsidRPr="00E06022" w:rsidRDefault="00B237C7" w:rsidP="00D01034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EB1656" w:rsidRDefault="00EB1656"/>
    <w:sectPr w:rsidR="00EB1656" w:rsidSect="00B237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C7" w:rsidRDefault="00B237C7" w:rsidP="00B237C7">
      <w:r>
        <w:separator/>
      </w:r>
    </w:p>
  </w:endnote>
  <w:endnote w:type="continuationSeparator" w:id="1">
    <w:p w:rsidR="00B237C7" w:rsidRDefault="00B237C7" w:rsidP="00B2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C7" w:rsidRDefault="00B237C7" w:rsidP="00B237C7">
      <w:r>
        <w:separator/>
      </w:r>
    </w:p>
  </w:footnote>
  <w:footnote w:type="continuationSeparator" w:id="1">
    <w:p w:rsidR="00B237C7" w:rsidRDefault="00B237C7" w:rsidP="00B237C7">
      <w:r>
        <w:continuationSeparator/>
      </w:r>
    </w:p>
  </w:footnote>
  <w:footnote w:id="2">
    <w:p w:rsidR="00B237C7" w:rsidRPr="00661D4C" w:rsidRDefault="00B237C7" w:rsidP="00B237C7">
      <w:pPr>
        <w:pStyle w:val="Default"/>
        <w:jc w:val="both"/>
        <w:rPr>
          <w:sz w:val="16"/>
          <w:szCs w:val="16"/>
        </w:rPr>
      </w:pPr>
      <w:r w:rsidRPr="00661D4C">
        <w:rPr>
          <w:rStyle w:val="a3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заполняется в случае осуществления преимущественного права на приобретение дополнительных инвестиционных паев.</w:t>
      </w:r>
    </w:p>
  </w:footnote>
  <w:footnote w:id="3">
    <w:p w:rsidR="00B237C7" w:rsidRPr="00661D4C" w:rsidRDefault="00B237C7" w:rsidP="00B237C7">
      <w:pPr>
        <w:pStyle w:val="Default"/>
        <w:jc w:val="both"/>
        <w:rPr>
          <w:sz w:val="16"/>
          <w:szCs w:val="16"/>
        </w:rPr>
      </w:pPr>
      <w:r w:rsidRPr="00661D4C">
        <w:rPr>
          <w:rStyle w:val="a3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заполняется в случае оплаты инвестиционных паев ПИФ </w:t>
      </w:r>
      <w:proofErr w:type="spellStart"/>
      <w:r w:rsidRPr="00661D4C">
        <w:rPr>
          <w:sz w:val="16"/>
          <w:szCs w:val="16"/>
        </w:rPr>
        <w:t>неденежными</w:t>
      </w:r>
      <w:proofErr w:type="spellEnd"/>
      <w:r w:rsidRPr="00661D4C">
        <w:rPr>
          <w:sz w:val="16"/>
          <w:szCs w:val="16"/>
        </w:rPr>
        <w:t xml:space="preserve"> средствами.</w:t>
      </w:r>
    </w:p>
  </w:footnote>
  <w:footnote w:id="4">
    <w:p w:rsidR="00B237C7" w:rsidRPr="00661D4C" w:rsidRDefault="00B237C7" w:rsidP="00B237C7">
      <w:pPr>
        <w:pStyle w:val="Default"/>
        <w:jc w:val="both"/>
        <w:rPr>
          <w:sz w:val="16"/>
          <w:szCs w:val="16"/>
        </w:rPr>
      </w:pPr>
      <w:r w:rsidRPr="00661D4C">
        <w:rPr>
          <w:rStyle w:val="a3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в случае передачи в оплату инвестиционных паев денежных средств также указываются реквизиты банковского счета лица, передавшего денежные средства в оплату инвестиционных паев; случае передачи в оплату инвестиционных паев ценных бумаг также указываются реквизиты его счета депо (лицевого счета в реестре владельцев именных ценных бумаг).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7C7"/>
    <w:rsid w:val="00B20464"/>
    <w:rsid w:val="00B237C7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B237C7"/>
    <w:rPr>
      <w:rFonts w:cs="Times New Roman"/>
      <w:vertAlign w:val="superscript"/>
    </w:rPr>
  </w:style>
  <w:style w:type="paragraph" w:customStyle="1" w:styleId="Default">
    <w:name w:val="Default"/>
    <w:rsid w:val="00B23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ielddata">
    <w:name w:val="field_data"/>
    <w:basedOn w:val="a"/>
    <w:rsid w:val="00B237C7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2024-12-04T17:13:00Z</dcterms:created>
  <dcterms:modified xsi:type="dcterms:W3CDTF">2024-12-04T17:18:00Z</dcterms:modified>
</cp:coreProperties>
</file>