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0E" w:rsidRDefault="00310F0E" w:rsidP="00D77668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32162" w:rsidRPr="00310F0E" w:rsidRDefault="00132162" w:rsidP="00D776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0" w:name="_GoBack"/>
      <w:r w:rsidRPr="00310F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СООБЩЕНИЕ</w:t>
      </w:r>
      <w:r w:rsidR="00686257" w:rsidRPr="00310F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132162" w:rsidRPr="00310F0E" w:rsidRDefault="00686257" w:rsidP="00D776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 проведении </w:t>
      </w:r>
      <w:r w:rsidR="00072648" w:rsidRPr="00310F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годового</w:t>
      </w:r>
      <w:r w:rsidRPr="00310F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072648" w:rsidRPr="00310F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</w:t>
      </w:r>
      <w:r w:rsidRPr="00310F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бщего собрания акционеров </w:t>
      </w:r>
    </w:p>
    <w:p w:rsidR="00D77668" w:rsidRPr="00310F0E" w:rsidRDefault="00686257" w:rsidP="00D776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ОАО «НПО «Молния»</w:t>
      </w:r>
    </w:p>
    <w:bookmarkEnd w:id="0"/>
    <w:p w:rsidR="00A35134" w:rsidRPr="00F06EE0" w:rsidRDefault="00CE5B26" w:rsidP="00310F0E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3"/>
          <w:lang w:eastAsia="ru-RU"/>
        </w:rPr>
      </w:pPr>
      <w:r w:rsidRPr="00F06EE0">
        <w:rPr>
          <w:rFonts w:ascii="Times New Roman" w:eastAsia="Times New Roman" w:hAnsi="Times New Roman" w:cs="Times New Roman"/>
          <w:bCs/>
          <w:sz w:val="20"/>
          <w:szCs w:val="23"/>
          <w:lang w:eastAsia="ru-RU"/>
        </w:rPr>
        <w:t xml:space="preserve">Полное наименование и место нахождения Общества: Открытое акционерное общество «Научно-производственное объединение «Молния», 125459, Российская Федерация, г. Москва, ул. </w:t>
      </w:r>
      <w:proofErr w:type="spellStart"/>
      <w:r w:rsidRPr="00F06EE0">
        <w:rPr>
          <w:rFonts w:ascii="Times New Roman" w:eastAsia="Times New Roman" w:hAnsi="Times New Roman" w:cs="Times New Roman"/>
          <w:bCs/>
          <w:sz w:val="20"/>
          <w:szCs w:val="23"/>
          <w:lang w:eastAsia="ru-RU"/>
        </w:rPr>
        <w:t>Новопоселковая</w:t>
      </w:r>
      <w:proofErr w:type="spellEnd"/>
      <w:r w:rsidRPr="00F06EE0">
        <w:rPr>
          <w:rFonts w:ascii="Times New Roman" w:eastAsia="Times New Roman" w:hAnsi="Times New Roman" w:cs="Times New Roman"/>
          <w:bCs/>
          <w:sz w:val="20"/>
          <w:szCs w:val="23"/>
          <w:lang w:eastAsia="ru-RU"/>
        </w:rPr>
        <w:t>, д.6.</w:t>
      </w:r>
    </w:p>
    <w:p w:rsidR="00CE5B26" w:rsidRPr="00310F0E" w:rsidRDefault="00CE5B26" w:rsidP="00CE5B26">
      <w:pPr>
        <w:keepNext/>
        <w:spacing w:after="0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32162" w:rsidRPr="00310F0E" w:rsidRDefault="00132162" w:rsidP="00D77668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86257" w:rsidRPr="00310F0E" w:rsidRDefault="00686257" w:rsidP="00310F0E">
      <w:pPr>
        <w:keepNext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Уважаемый акционер,</w:t>
      </w:r>
    </w:p>
    <w:p w:rsidR="00132162" w:rsidRPr="00310F0E" w:rsidRDefault="00132162" w:rsidP="00132162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31543" w:rsidRPr="00310F0E" w:rsidRDefault="00A35134" w:rsidP="00132162">
      <w:pPr>
        <w:keepNext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ОАО</w:t>
      </w:r>
      <w:r w:rsidR="00D77668" w:rsidRPr="00310F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«Научно-производственное объединение «Молния» </w:t>
      </w:r>
      <w:r w:rsidR="00686257" w:rsidRPr="00310F0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уведомляет, что на основании решения Совета директоров от 12.04.2017</w:t>
      </w:r>
      <w:r w:rsidR="00A31543" w:rsidRPr="00310F0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назначено проведение Годового Общего собрания акционеров Общества в форме со</w:t>
      </w:r>
      <w:r w:rsidR="00072648" w:rsidRPr="00310F0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брания (совместное присутствие).</w:t>
      </w:r>
    </w:p>
    <w:p w:rsidR="00072648" w:rsidRPr="00310F0E" w:rsidRDefault="00072648" w:rsidP="00132162">
      <w:pPr>
        <w:keepNext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32F22" w:rsidRPr="00310F0E" w:rsidRDefault="00A31543" w:rsidP="00132162">
      <w:pPr>
        <w:keepNext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Дата</w:t>
      </w:r>
      <w:r w:rsidR="003136D3" w:rsidRPr="00310F0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 время</w:t>
      </w:r>
      <w:r w:rsidR="00072648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проведения собрания</w:t>
      </w:r>
      <w:r w:rsidR="00132162" w:rsidRPr="00310F0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</w:t>
      </w:r>
      <w:r w:rsidRPr="00310F0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310F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20 июня 2017 года</w:t>
      </w:r>
      <w:r w:rsidR="003136D3" w:rsidRPr="00310F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3136D3" w:rsidRPr="00310F0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</w:t>
      </w:r>
      <w:r w:rsidR="003136D3" w:rsidRPr="00310F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3136D3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12 часов 00 минут.</w:t>
      </w:r>
    </w:p>
    <w:p w:rsidR="00832F22" w:rsidRPr="00310F0E" w:rsidRDefault="00072648" w:rsidP="0013216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М</w:t>
      </w:r>
      <w:r w:rsidR="00BF48FB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есто проведения собрания: г. Москва, ул. Лодочная, д. 5, </w:t>
      </w:r>
      <w:r w:rsidR="00774A19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к. 1.</w:t>
      </w:r>
    </w:p>
    <w:p w:rsidR="00BF48FB" w:rsidRPr="00310F0E" w:rsidRDefault="00072648" w:rsidP="0013216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</w:t>
      </w:r>
      <w:r w:rsidR="00784460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ачало регистрации – 11</w:t>
      </w:r>
      <w:r w:rsidR="00832F22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3136D3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часов 00 минут</w:t>
      </w:r>
    </w:p>
    <w:p w:rsidR="00D77668" w:rsidRPr="00310F0E" w:rsidRDefault="00072648" w:rsidP="001321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</w:t>
      </w:r>
      <w:r w:rsidR="00BF48FB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ат</w:t>
      </w:r>
      <w:r w:rsidR="00832F22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</w:t>
      </w:r>
      <w:r w:rsidR="00BF48FB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составления списка </w:t>
      </w:r>
      <w:r w:rsidR="00A31543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лиц, имеющих право на участие в годовом</w:t>
      </w:r>
      <w:r w:rsidR="00BF48FB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общем собрании акционеров</w:t>
      </w:r>
      <w:r w:rsidR="00665244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- 24</w:t>
      </w:r>
      <w:r w:rsidR="00832F22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65244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апреля</w:t>
      </w:r>
      <w:r w:rsidR="00784460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2017</w:t>
      </w:r>
      <w:r w:rsidR="00832F22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г.</w:t>
      </w:r>
    </w:p>
    <w:p w:rsidR="00310F0E" w:rsidRPr="00310F0E" w:rsidRDefault="00310F0E" w:rsidP="00310F0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Правом голоса на </w:t>
      </w:r>
      <w:r w:rsidR="00745E5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годовом </w:t>
      </w: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общем собрании акционеров обладают акционеры - владельцы обыкновенных и привилегированных акций.</w:t>
      </w:r>
    </w:p>
    <w:p w:rsidR="00952BBB" w:rsidRPr="00952BBB" w:rsidRDefault="00952BBB" w:rsidP="00952BB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952BB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Акционер, прибывший для регистрации и участия в собрани</w:t>
      </w:r>
      <w:r w:rsidR="00745E5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</w:t>
      </w:r>
      <w:r w:rsidRPr="00952BB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должен иметь при себе паспорт (документ, удостоверяющий личность).</w:t>
      </w:r>
    </w:p>
    <w:p w:rsidR="00310F0E" w:rsidRPr="00310F0E" w:rsidRDefault="00952BBB" w:rsidP="00952BB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952BB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Полномочные представители (доверенные лица) акционеров допускаются к участию в собрани</w:t>
      </w:r>
      <w:r w:rsidR="00745E5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</w:t>
      </w:r>
      <w:r w:rsidRPr="00952BB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только при наличии, оформленной в соответствии с законодательством РФ, доверенности (или документа, подтверждающего их полномочия) и документа, удостоверяющего его личность (паспорт).</w:t>
      </w:r>
    </w:p>
    <w:p w:rsidR="003136D3" w:rsidRPr="00310F0E" w:rsidRDefault="003136D3" w:rsidP="00310F0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D77668" w:rsidRPr="00310F0E" w:rsidRDefault="003136D3" w:rsidP="003136D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</w:t>
      </w:r>
      <w:r w:rsidR="00D77668" w:rsidRPr="00310F0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овестк</w:t>
      </w:r>
      <w:r w:rsidR="00832F22" w:rsidRPr="00310F0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а</w:t>
      </w:r>
      <w:r w:rsidR="00665244" w:rsidRPr="00310F0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дня</w:t>
      </w:r>
      <w:r w:rsidR="00D77668" w:rsidRPr="00310F0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:</w:t>
      </w:r>
    </w:p>
    <w:p w:rsidR="00072648" w:rsidRPr="00310F0E" w:rsidRDefault="00072648" w:rsidP="003136D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</w:p>
    <w:p w:rsidR="00D77668" w:rsidRPr="00310F0E" w:rsidRDefault="00665244" w:rsidP="003136D3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Утверждение годов</w:t>
      </w:r>
      <w:r w:rsidR="00072648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ого отчета Общества за 2016 год.</w:t>
      </w:r>
    </w:p>
    <w:p w:rsidR="00D77668" w:rsidRPr="00310F0E" w:rsidRDefault="00665244" w:rsidP="003136D3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Утверждение годовой бухгалтерской (финансовой) </w:t>
      </w:r>
      <w:r w:rsidR="00072648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отчетности Общества за 2016 год.</w:t>
      </w:r>
    </w:p>
    <w:p w:rsidR="00665244" w:rsidRPr="00310F0E" w:rsidRDefault="00665244" w:rsidP="003136D3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Утверждение распределения прибыли Общества по результатам деятельности за 2016 год</w:t>
      </w:r>
      <w:r w:rsidR="00072648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665244" w:rsidRPr="00310F0E" w:rsidRDefault="00665244" w:rsidP="003136D3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 размере, сроках и форме выплаты дивидендов по результатам деятельности за 2016 год</w:t>
      </w:r>
      <w:r w:rsidR="00072648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665244" w:rsidRPr="00310F0E" w:rsidRDefault="00665244" w:rsidP="003136D3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Избрание членов Совета директоров </w:t>
      </w:r>
      <w:r w:rsidR="00072648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(Наблюдательный совет) Общества.</w:t>
      </w:r>
    </w:p>
    <w:p w:rsidR="00665244" w:rsidRPr="00310F0E" w:rsidRDefault="00665244" w:rsidP="003136D3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Избрание членов ревизионн</w:t>
      </w:r>
      <w:r w:rsidR="00072648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ой комиссии (ревизора) Общества.</w:t>
      </w:r>
    </w:p>
    <w:p w:rsidR="00665244" w:rsidRPr="00310F0E" w:rsidRDefault="00665244" w:rsidP="003136D3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Утверждение аудитора Общества.</w:t>
      </w:r>
    </w:p>
    <w:p w:rsidR="00665244" w:rsidRPr="00310F0E" w:rsidRDefault="00665244" w:rsidP="0013216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977727" w:rsidRDefault="00314D5E" w:rsidP="0013216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соответствии с правом, предоставленным Федеральн</w:t>
      </w:r>
      <w:r w:rsid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ым</w:t>
      </w: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закон</w:t>
      </w:r>
      <w:r w:rsid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ом</w:t>
      </w: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от 26.12.1995 </w:t>
      </w:r>
      <w:r w:rsid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№</w:t>
      </w: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208-ФЗ "Об акционерных обществах" предлагаем акционерам, владеющим более двух процентов акций  </w:t>
      </w:r>
      <w:r w:rsidR="00690AA8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выдвинуть кандидатов в совет директоров</w:t>
      </w:r>
      <w:r w:rsidR="009304EA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 ревизионную комиссию</w:t>
      </w:r>
      <w:r w:rsidR="00690AA8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число которых не может превышать количественный состав </w:t>
      </w:r>
      <w:r w:rsidR="00F06EE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соответствующего органа</w:t>
      </w:r>
      <w:r w:rsidR="00690AA8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</w:t>
      </w:r>
    </w:p>
    <w:p w:rsidR="00314D5E" w:rsidRPr="00310F0E" w:rsidRDefault="00690AA8" w:rsidP="0013216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Указанные предложения просим направи</w:t>
      </w:r>
      <w:r w:rsidR="00665244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ть в срок не позднее 1</w:t>
      </w:r>
      <w:r w:rsidR="00A27ACA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5</w:t>
      </w:r>
      <w:r w:rsidR="00665244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мая </w:t>
      </w: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2017 г.</w:t>
      </w:r>
      <w:r w:rsidR="00665244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по адресу:</w:t>
      </w:r>
      <w:r w:rsidR="00072648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952BB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                      </w:t>
      </w:r>
      <w:r w:rsidR="00665244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г. Москва, ул. Лодочная, д. 5</w:t>
      </w:r>
      <w:r w:rsidR="00774A19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к. 1</w:t>
      </w:r>
      <w:r w:rsidR="00665244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D77668" w:rsidRPr="00310F0E" w:rsidRDefault="00832F22" w:rsidP="0013216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 </w:t>
      </w:r>
      <w:r w:rsidR="00D77668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информаци</w:t>
      </w: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ей</w:t>
      </w:r>
      <w:r w:rsidR="00D77668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предоставляемой для ознакомления</w:t>
      </w: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акционерам, можно ознакомиться по адресу</w:t>
      </w:r>
      <w:r w:rsidR="00D77668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:</w:t>
      </w:r>
      <w:r w:rsidRPr="00310F0E">
        <w:rPr>
          <w:sz w:val="23"/>
          <w:szCs w:val="23"/>
        </w:rPr>
        <w:t xml:space="preserve"> </w:t>
      </w: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г. Москва, ул. Лодочная, д. 5</w:t>
      </w:r>
      <w:r w:rsidR="00774A19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к. 1</w:t>
      </w: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в рабочие дни с </w:t>
      </w:r>
      <w:r w:rsidR="00784460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13</w:t>
      </w: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часов 00 минут до </w:t>
      </w:r>
      <w:r w:rsidR="00D77668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15 часов 00 минут</w:t>
      </w:r>
      <w:r w:rsidR="00314D5E"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CE5B26" w:rsidRPr="00310F0E" w:rsidRDefault="00CE5B26" w:rsidP="0013216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D77668" w:rsidRPr="00310F0E" w:rsidRDefault="00D77668" w:rsidP="0013216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072648" w:rsidRPr="00310F0E" w:rsidRDefault="00072648" w:rsidP="00952BBB">
      <w:pPr>
        <w:spacing w:after="0"/>
        <w:ind w:left="7513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Совет директоров </w:t>
      </w:r>
    </w:p>
    <w:p w:rsidR="00C20D24" w:rsidRPr="00310F0E" w:rsidRDefault="00072648" w:rsidP="00952BBB">
      <w:pPr>
        <w:spacing w:after="0"/>
        <w:ind w:left="7513"/>
        <w:jc w:val="both"/>
        <w:rPr>
          <w:sz w:val="23"/>
          <w:szCs w:val="23"/>
        </w:rPr>
      </w:pPr>
      <w:r w:rsidRPr="00310F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ОАО «НПО «Молния»</w:t>
      </w:r>
    </w:p>
    <w:sectPr w:rsidR="00C20D24" w:rsidRPr="00310F0E" w:rsidSect="00952BBB">
      <w:pgSz w:w="11906" w:h="16838"/>
      <w:pgMar w:top="360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BBC"/>
    <w:multiLevelType w:val="hybridMultilevel"/>
    <w:tmpl w:val="C088A4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6826A9"/>
    <w:multiLevelType w:val="hybridMultilevel"/>
    <w:tmpl w:val="9648D8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8961E7"/>
    <w:multiLevelType w:val="hybridMultilevel"/>
    <w:tmpl w:val="6644D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D5796"/>
    <w:multiLevelType w:val="hybridMultilevel"/>
    <w:tmpl w:val="DBDA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A504D"/>
    <w:multiLevelType w:val="hybridMultilevel"/>
    <w:tmpl w:val="140A3FDA"/>
    <w:lvl w:ilvl="0" w:tplc="88DAB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7B4409"/>
    <w:multiLevelType w:val="hybridMultilevel"/>
    <w:tmpl w:val="B1C6A3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68"/>
    <w:rsid w:val="00072648"/>
    <w:rsid w:val="00132162"/>
    <w:rsid w:val="00310F0E"/>
    <w:rsid w:val="003136D3"/>
    <w:rsid w:val="00314D5E"/>
    <w:rsid w:val="00343B41"/>
    <w:rsid w:val="005142C0"/>
    <w:rsid w:val="00665244"/>
    <w:rsid w:val="00686257"/>
    <w:rsid w:val="00690AA8"/>
    <w:rsid w:val="00745E57"/>
    <w:rsid w:val="00774A19"/>
    <w:rsid w:val="00784460"/>
    <w:rsid w:val="00786D6A"/>
    <w:rsid w:val="00832F22"/>
    <w:rsid w:val="00876297"/>
    <w:rsid w:val="009304EA"/>
    <w:rsid w:val="00952BBB"/>
    <w:rsid w:val="00977727"/>
    <w:rsid w:val="00A27ACA"/>
    <w:rsid w:val="00A31543"/>
    <w:rsid w:val="00A35134"/>
    <w:rsid w:val="00BF1A39"/>
    <w:rsid w:val="00BF48FB"/>
    <w:rsid w:val="00C20D24"/>
    <w:rsid w:val="00CE5B26"/>
    <w:rsid w:val="00D77668"/>
    <w:rsid w:val="00F0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 Роман Анатольевич</dc:creator>
  <cp:lastModifiedBy>Орлов Артём Романович</cp:lastModifiedBy>
  <cp:revision>2</cp:revision>
  <dcterms:created xsi:type="dcterms:W3CDTF">2017-04-26T06:35:00Z</dcterms:created>
  <dcterms:modified xsi:type="dcterms:W3CDTF">2017-04-26T06:35:00Z</dcterms:modified>
</cp:coreProperties>
</file>