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973" w:rsidRPr="00311973" w:rsidRDefault="00311973" w:rsidP="00311973">
      <w:pPr>
        <w:pStyle w:val="10"/>
        <w:widowControl w:val="0"/>
        <w:spacing w:line="240" w:lineRule="auto"/>
        <w:ind w:left="6480"/>
        <w:rPr>
          <w:rFonts w:ascii="Times New Roman" w:hAnsi="Times New Roman" w:cs="Times New Roman"/>
          <w:sz w:val="20"/>
          <w:szCs w:val="20"/>
        </w:rPr>
      </w:pPr>
    </w:p>
    <w:p w:rsidR="008F6CEE" w:rsidRDefault="008F6CEE">
      <w:pPr>
        <w:pStyle w:val="10"/>
        <w:widowControl w:val="0"/>
        <w:spacing w:line="240" w:lineRule="auto"/>
      </w:pPr>
    </w:p>
    <w:p w:rsidR="00596645" w:rsidRDefault="00596645">
      <w:pPr>
        <w:pStyle w:val="10"/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8F6CEE" w:rsidRDefault="001C06A1">
      <w:pPr>
        <w:pStyle w:val="1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</w:rPr>
        <w:t>Уважаемый акционер!</w:t>
      </w:r>
    </w:p>
    <w:p w:rsidR="008F6CEE" w:rsidRDefault="008F6CEE">
      <w:pPr>
        <w:pStyle w:val="10"/>
        <w:widowControl w:val="0"/>
        <w:spacing w:line="240" w:lineRule="auto"/>
      </w:pPr>
    </w:p>
    <w:p w:rsidR="008F6CEE" w:rsidRDefault="003637A5">
      <w:pPr>
        <w:pStyle w:val="10"/>
        <w:widowControl w:val="0"/>
        <w:spacing w:line="240" w:lineRule="auto"/>
        <w:ind w:firstLine="531"/>
        <w:jc w:val="both"/>
      </w:pPr>
      <w:r>
        <w:rPr>
          <w:rFonts w:ascii="Times New Roman" w:eastAsia="Times New Roman" w:hAnsi="Times New Roman" w:cs="Times New Roman"/>
        </w:rPr>
        <w:t>А</w:t>
      </w:r>
      <w:r w:rsidR="001C06A1">
        <w:rPr>
          <w:rFonts w:ascii="Times New Roman" w:eastAsia="Times New Roman" w:hAnsi="Times New Roman" w:cs="Times New Roman"/>
        </w:rPr>
        <w:t xml:space="preserve">кционерное общество «Корпорация Сплав» (место нахождения: 173021, РФ, Новгородская область, город Великий Новгород, улица Нехинская, 61) настоящим сообщает, что в соответствии с решением Совета директоров Общества от </w:t>
      </w:r>
      <w:r w:rsidR="005F7706">
        <w:rPr>
          <w:rFonts w:ascii="Times New Roman" w:eastAsia="Times New Roman" w:hAnsi="Times New Roman" w:cs="Times New Roman"/>
        </w:rPr>
        <w:t>1</w:t>
      </w:r>
      <w:r w:rsidR="00A92CE3">
        <w:rPr>
          <w:rFonts w:ascii="Times New Roman" w:eastAsia="Times New Roman" w:hAnsi="Times New Roman" w:cs="Times New Roman"/>
        </w:rPr>
        <w:t>2</w:t>
      </w:r>
      <w:r w:rsidR="005F7706">
        <w:rPr>
          <w:rFonts w:ascii="Times New Roman" w:eastAsia="Times New Roman" w:hAnsi="Times New Roman" w:cs="Times New Roman"/>
        </w:rPr>
        <w:t xml:space="preserve"> </w:t>
      </w:r>
      <w:r w:rsidR="00A92CE3">
        <w:rPr>
          <w:rFonts w:ascii="Times New Roman" w:eastAsia="Times New Roman" w:hAnsi="Times New Roman" w:cs="Times New Roman"/>
        </w:rPr>
        <w:t>янва</w:t>
      </w:r>
      <w:r w:rsidR="00390F5A">
        <w:rPr>
          <w:rFonts w:ascii="Times New Roman" w:eastAsia="Times New Roman" w:hAnsi="Times New Roman" w:cs="Times New Roman"/>
        </w:rPr>
        <w:t>ря</w:t>
      </w:r>
      <w:r w:rsidR="005F7706">
        <w:rPr>
          <w:rFonts w:ascii="Times New Roman" w:eastAsia="Times New Roman" w:hAnsi="Times New Roman" w:cs="Times New Roman"/>
        </w:rPr>
        <w:t xml:space="preserve"> 201</w:t>
      </w:r>
      <w:r w:rsidR="00A92CE3">
        <w:rPr>
          <w:rFonts w:ascii="Times New Roman" w:eastAsia="Times New Roman" w:hAnsi="Times New Roman" w:cs="Times New Roman"/>
        </w:rPr>
        <w:t>8</w:t>
      </w:r>
      <w:r w:rsidR="001C06A1">
        <w:rPr>
          <w:rFonts w:ascii="Times New Roman" w:eastAsia="Times New Roman" w:hAnsi="Times New Roman" w:cs="Times New Roman"/>
        </w:rPr>
        <w:t xml:space="preserve"> г</w:t>
      </w:r>
      <w:r w:rsidR="005B3DBF">
        <w:rPr>
          <w:rFonts w:ascii="Times New Roman" w:eastAsia="Times New Roman" w:hAnsi="Times New Roman" w:cs="Times New Roman"/>
        </w:rPr>
        <w:t>ода</w:t>
      </w:r>
      <w:r w:rsidR="001C06A1">
        <w:rPr>
          <w:rFonts w:ascii="Times New Roman" w:eastAsia="Times New Roman" w:hAnsi="Times New Roman" w:cs="Times New Roman"/>
        </w:rPr>
        <w:t xml:space="preserve"> созывается </w:t>
      </w:r>
      <w:r w:rsidR="00211965">
        <w:rPr>
          <w:rFonts w:ascii="Times New Roman" w:eastAsia="Times New Roman" w:hAnsi="Times New Roman" w:cs="Times New Roman"/>
        </w:rPr>
        <w:t>внеочередное</w:t>
      </w:r>
      <w:r w:rsidR="001C06A1">
        <w:rPr>
          <w:rFonts w:ascii="Times New Roman" w:eastAsia="Times New Roman" w:hAnsi="Times New Roman" w:cs="Times New Roman"/>
        </w:rPr>
        <w:t xml:space="preserve"> общее собрание акционеров:</w:t>
      </w:r>
    </w:p>
    <w:p w:rsidR="008F6CEE" w:rsidRDefault="001C06A1">
      <w:pPr>
        <w:pStyle w:val="10"/>
        <w:widowControl w:val="0"/>
        <w:numPr>
          <w:ilvl w:val="0"/>
          <w:numId w:val="1"/>
        </w:numPr>
        <w:spacing w:line="240" w:lineRule="auto"/>
        <w:ind w:hanging="359"/>
        <w:contextualSpacing/>
        <w:jc w:val="both"/>
      </w:pPr>
      <w:r>
        <w:rPr>
          <w:rFonts w:ascii="Times New Roman" w:eastAsia="Times New Roman" w:hAnsi="Times New Roman" w:cs="Times New Roman"/>
        </w:rPr>
        <w:t>собрание проводится в форме совместного присутствия акционеров без предварительного направления (вручения) бюллетеней для голосования до проведения общего собрания акционеров.</w:t>
      </w:r>
    </w:p>
    <w:p w:rsidR="008F6CEE" w:rsidRDefault="001C06A1">
      <w:pPr>
        <w:pStyle w:val="10"/>
        <w:widowControl w:val="0"/>
        <w:numPr>
          <w:ilvl w:val="0"/>
          <w:numId w:val="1"/>
        </w:numPr>
        <w:spacing w:line="240" w:lineRule="auto"/>
        <w:ind w:hanging="359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собрание состоится </w:t>
      </w:r>
      <w:r w:rsidR="00A92CE3">
        <w:rPr>
          <w:rFonts w:ascii="Times New Roman" w:eastAsia="Times New Roman" w:hAnsi="Times New Roman" w:cs="Times New Roman"/>
        </w:rPr>
        <w:t>15 февраля</w:t>
      </w:r>
      <w:r w:rsidR="005F7706">
        <w:rPr>
          <w:rFonts w:ascii="Times New Roman" w:eastAsia="Times New Roman" w:hAnsi="Times New Roman" w:cs="Times New Roman"/>
        </w:rPr>
        <w:t xml:space="preserve"> 201</w:t>
      </w:r>
      <w:r w:rsidR="00A92CE3">
        <w:rPr>
          <w:rFonts w:ascii="Times New Roman" w:eastAsia="Times New Roman" w:hAnsi="Times New Roman" w:cs="Times New Roman"/>
        </w:rPr>
        <w:t>8</w:t>
      </w:r>
      <w:r w:rsidR="005B3DBF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в «1</w:t>
      </w:r>
      <w:r w:rsidR="00390F5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» час. «00» мин.</w:t>
      </w:r>
    </w:p>
    <w:p w:rsidR="008F6CEE" w:rsidRDefault="001C06A1">
      <w:pPr>
        <w:pStyle w:val="10"/>
        <w:widowControl w:val="0"/>
        <w:numPr>
          <w:ilvl w:val="0"/>
          <w:numId w:val="1"/>
        </w:numPr>
        <w:spacing w:line="240" w:lineRule="auto"/>
        <w:ind w:hanging="359"/>
        <w:contextualSpacing/>
        <w:jc w:val="both"/>
      </w:pPr>
      <w:r>
        <w:rPr>
          <w:rFonts w:ascii="Times New Roman" w:eastAsia="Times New Roman" w:hAnsi="Times New Roman" w:cs="Times New Roman"/>
        </w:rPr>
        <w:t xml:space="preserve">место проведения </w:t>
      </w:r>
      <w:r w:rsidR="005B3DBF">
        <w:rPr>
          <w:rFonts w:ascii="Times New Roman" w:eastAsia="Times New Roman" w:hAnsi="Times New Roman" w:cs="Times New Roman"/>
        </w:rPr>
        <w:t>внеочередн</w:t>
      </w:r>
      <w:r>
        <w:rPr>
          <w:rFonts w:ascii="Times New Roman" w:eastAsia="Times New Roman" w:hAnsi="Times New Roman" w:cs="Times New Roman"/>
        </w:rPr>
        <w:t xml:space="preserve">ого общего собрания акционеров: </w:t>
      </w:r>
      <w:r w:rsidR="00382141" w:rsidRPr="00527A9E">
        <w:rPr>
          <w:rFonts w:ascii="Times New Roman" w:hAnsi="Times New Roman" w:cs="Times New Roman"/>
          <w:bCs/>
        </w:rPr>
        <w:t>город Великий Новгород, улица Нехинская, дом 61, административное здание, кабинет 4202 (зал заседаний)</w:t>
      </w:r>
      <w:r w:rsidR="00382141">
        <w:rPr>
          <w:rFonts w:ascii="Times New Roman" w:hAnsi="Times New Roman" w:cs="Times New Roman"/>
          <w:bCs/>
        </w:rPr>
        <w:t>.</w:t>
      </w:r>
    </w:p>
    <w:p w:rsidR="008F6CEE" w:rsidRDefault="001C06A1">
      <w:pPr>
        <w:pStyle w:val="10"/>
        <w:widowControl w:val="0"/>
        <w:numPr>
          <w:ilvl w:val="0"/>
          <w:numId w:val="1"/>
        </w:numPr>
        <w:spacing w:line="240" w:lineRule="auto"/>
        <w:ind w:hanging="359"/>
        <w:contextualSpacing/>
        <w:jc w:val="both"/>
      </w:pPr>
      <w:r>
        <w:rPr>
          <w:rFonts w:ascii="Times New Roman" w:eastAsia="Times New Roman" w:hAnsi="Times New Roman" w:cs="Times New Roman"/>
        </w:rPr>
        <w:t>время начала рег</w:t>
      </w:r>
      <w:r w:rsidR="005B3DBF">
        <w:rPr>
          <w:rFonts w:ascii="Times New Roman" w:eastAsia="Times New Roman" w:hAnsi="Times New Roman" w:cs="Times New Roman"/>
        </w:rPr>
        <w:t>истрации участников собрания: «</w:t>
      </w:r>
      <w:r w:rsidR="004F648C">
        <w:rPr>
          <w:rFonts w:ascii="Times New Roman" w:eastAsia="Times New Roman" w:hAnsi="Times New Roman" w:cs="Times New Roman"/>
        </w:rPr>
        <w:t>1</w:t>
      </w:r>
      <w:r w:rsidR="00390F5A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» час. «</w:t>
      </w:r>
      <w:r w:rsidR="00AF6598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0» мин.</w:t>
      </w:r>
    </w:p>
    <w:p w:rsidR="008F6CEE" w:rsidRDefault="001C06A1">
      <w:pPr>
        <w:pStyle w:val="10"/>
        <w:widowControl w:val="0"/>
        <w:numPr>
          <w:ilvl w:val="0"/>
          <w:numId w:val="1"/>
        </w:numPr>
        <w:spacing w:line="240" w:lineRule="auto"/>
        <w:ind w:hanging="359"/>
        <w:contextualSpacing/>
        <w:jc w:val="both"/>
      </w:pPr>
      <w:r>
        <w:rPr>
          <w:rFonts w:ascii="Times New Roman" w:eastAsia="Times New Roman" w:hAnsi="Times New Roman" w:cs="Times New Roman"/>
        </w:rPr>
        <w:t>список лиц, имеющих право на участие в</w:t>
      </w:r>
      <w:r w:rsidR="005B3DBF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 w:rsidR="005B3DBF">
        <w:rPr>
          <w:rFonts w:ascii="Times New Roman" w:eastAsia="Times New Roman" w:hAnsi="Times New Roman" w:cs="Times New Roman"/>
        </w:rPr>
        <w:t>внеочередном</w:t>
      </w:r>
      <w:r>
        <w:rPr>
          <w:rFonts w:ascii="Times New Roman" w:eastAsia="Times New Roman" w:hAnsi="Times New Roman" w:cs="Times New Roman"/>
        </w:rPr>
        <w:t xml:space="preserve"> общем собрании акционеров, составлен на основании данных реестра акционеров общества по состоянию на </w:t>
      </w:r>
      <w:r w:rsidR="00DF1E47">
        <w:rPr>
          <w:rFonts w:ascii="Times New Roman" w:eastAsia="Times New Roman" w:hAnsi="Times New Roman" w:cs="Times New Roman"/>
        </w:rPr>
        <w:t>«</w:t>
      </w:r>
      <w:r w:rsidR="00A92CE3">
        <w:rPr>
          <w:rFonts w:ascii="Times New Roman" w:eastAsia="Times New Roman" w:hAnsi="Times New Roman" w:cs="Times New Roman"/>
        </w:rPr>
        <w:t>23</w:t>
      </w:r>
      <w:r w:rsidR="00DF1E47">
        <w:rPr>
          <w:rFonts w:ascii="Times New Roman" w:eastAsia="Times New Roman" w:hAnsi="Times New Roman" w:cs="Times New Roman"/>
        </w:rPr>
        <w:t>»</w:t>
      </w:r>
      <w:r w:rsidR="003637A5">
        <w:rPr>
          <w:rFonts w:ascii="Times New Roman" w:eastAsia="Times New Roman" w:hAnsi="Times New Roman" w:cs="Times New Roman"/>
        </w:rPr>
        <w:t xml:space="preserve"> </w:t>
      </w:r>
      <w:r w:rsidR="00A92CE3">
        <w:rPr>
          <w:rFonts w:ascii="Times New Roman" w:eastAsia="Times New Roman" w:hAnsi="Times New Roman" w:cs="Times New Roman"/>
        </w:rPr>
        <w:t>янва</w:t>
      </w:r>
      <w:r w:rsidR="00390F5A">
        <w:rPr>
          <w:rFonts w:ascii="Times New Roman" w:eastAsia="Times New Roman" w:hAnsi="Times New Roman" w:cs="Times New Roman"/>
        </w:rPr>
        <w:t>ря</w:t>
      </w:r>
      <w:r w:rsidR="00C87FBB">
        <w:rPr>
          <w:rFonts w:ascii="Times New Roman" w:eastAsia="Times New Roman" w:hAnsi="Times New Roman" w:cs="Times New Roman"/>
        </w:rPr>
        <w:t xml:space="preserve"> 201</w:t>
      </w:r>
      <w:r w:rsidR="00A92CE3">
        <w:rPr>
          <w:rFonts w:ascii="Times New Roman" w:eastAsia="Times New Roman" w:hAnsi="Times New Roman" w:cs="Times New Roman"/>
        </w:rPr>
        <w:t>8</w:t>
      </w:r>
      <w:r w:rsidR="00C87FBB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</w:p>
    <w:p w:rsidR="008F6CEE" w:rsidRDefault="008F6CEE">
      <w:pPr>
        <w:pStyle w:val="10"/>
        <w:widowControl w:val="0"/>
        <w:spacing w:line="240" w:lineRule="auto"/>
      </w:pPr>
    </w:p>
    <w:p w:rsidR="008F6CEE" w:rsidRPr="006B2F6E" w:rsidRDefault="001C06A1">
      <w:pPr>
        <w:pStyle w:val="10"/>
        <w:widowControl w:val="0"/>
        <w:spacing w:line="240" w:lineRule="auto"/>
        <w:rPr>
          <w:b/>
        </w:rPr>
      </w:pPr>
      <w:r w:rsidRPr="006B2F6E">
        <w:rPr>
          <w:rFonts w:ascii="Times New Roman" w:eastAsia="Times New Roman" w:hAnsi="Times New Roman" w:cs="Times New Roman"/>
          <w:b/>
        </w:rPr>
        <w:t xml:space="preserve">Повестка дня </w:t>
      </w:r>
      <w:r w:rsidR="005B3DBF" w:rsidRPr="006B2F6E">
        <w:rPr>
          <w:rFonts w:ascii="Times New Roman" w:eastAsia="Times New Roman" w:hAnsi="Times New Roman" w:cs="Times New Roman"/>
          <w:b/>
        </w:rPr>
        <w:t>внеочередн</w:t>
      </w:r>
      <w:r w:rsidRPr="006B2F6E">
        <w:rPr>
          <w:rFonts w:ascii="Times New Roman" w:eastAsia="Times New Roman" w:hAnsi="Times New Roman" w:cs="Times New Roman"/>
          <w:b/>
        </w:rPr>
        <w:t>ого общего собрания акционеров:</w:t>
      </w:r>
    </w:p>
    <w:p w:rsidR="005F7706" w:rsidRPr="00A92CE3" w:rsidRDefault="00A92CE3" w:rsidP="005F7706">
      <w:pPr>
        <w:pStyle w:val="a7"/>
        <w:numPr>
          <w:ilvl w:val="3"/>
          <w:numId w:val="5"/>
        </w:numPr>
        <w:ind w:left="426"/>
        <w:jc w:val="both"/>
        <w:rPr>
          <w:sz w:val="22"/>
          <w:szCs w:val="22"/>
        </w:rPr>
      </w:pPr>
      <w:r w:rsidRPr="00A92CE3">
        <w:rPr>
          <w:sz w:val="22"/>
          <w:szCs w:val="22"/>
        </w:rPr>
        <w:t xml:space="preserve">Распределение прибыли (в том числе выплата дивидендов) Общества </w:t>
      </w:r>
      <w:r w:rsidRPr="00A92CE3">
        <w:rPr>
          <w:rFonts w:cs="Calibri"/>
          <w:sz w:val="22"/>
          <w:szCs w:val="22"/>
          <w:lang w:eastAsia="en-US"/>
        </w:rPr>
        <w:t xml:space="preserve">по результатам </w:t>
      </w:r>
      <w:r w:rsidRPr="00A92CE3">
        <w:rPr>
          <w:sz w:val="22"/>
          <w:szCs w:val="22"/>
        </w:rPr>
        <w:t>2017 финансового года и за счет нераспределенной прибыли прошлых лет, прибыли 201</w:t>
      </w:r>
      <w:r w:rsidRPr="00292404">
        <w:rPr>
          <w:sz w:val="22"/>
          <w:szCs w:val="22"/>
        </w:rPr>
        <w:t>0</w:t>
      </w:r>
      <w:r w:rsidRPr="00A92CE3">
        <w:rPr>
          <w:sz w:val="22"/>
          <w:szCs w:val="22"/>
        </w:rPr>
        <w:t xml:space="preserve"> года.</w:t>
      </w:r>
    </w:p>
    <w:p w:rsidR="004F648C" w:rsidRDefault="004F648C" w:rsidP="008F6290">
      <w:pPr>
        <w:widowControl w:val="0"/>
        <w:ind w:left="426"/>
        <w:jc w:val="both"/>
      </w:pPr>
    </w:p>
    <w:p w:rsidR="008F6CEE" w:rsidRDefault="00390F5A" w:rsidP="005F7706">
      <w:pPr>
        <w:pStyle w:val="10"/>
        <w:widowControl w:val="0"/>
        <w:spacing w:before="120" w:after="120" w:line="264" w:lineRule="auto"/>
        <w:ind w:firstLine="426"/>
        <w:jc w:val="both"/>
      </w:pPr>
      <w:proofErr w:type="gramStart"/>
      <w:r>
        <w:rPr>
          <w:rFonts w:ascii="Times New Roman" w:eastAsia="Times New Roman" w:hAnsi="Times New Roman" w:cs="Times New Roman"/>
        </w:rPr>
        <w:t xml:space="preserve">С информацией (материалами) по вопросам повестки дня внеочередного общего собрания акционеров АО «Корпорация Сплав» лица, имеющие право на участие в собрании, могут ознакомиться в период с </w:t>
      </w:r>
      <w:r w:rsidR="00292404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 xml:space="preserve"> </w:t>
      </w:r>
      <w:r w:rsidR="00292404">
        <w:rPr>
          <w:rFonts w:ascii="Times New Roman" w:eastAsia="Times New Roman" w:hAnsi="Times New Roman" w:cs="Times New Roman"/>
        </w:rPr>
        <w:t>января 2018</w:t>
      </w:r>
      <w:r>
        <w:rPr>
          <w:rFonts w:ascii="Times New Roman" w:eastAsia="Times New Roman" w:hAnsi="Times New Roman" w:cs="Times New Roman"/>
        </w:rPr>
        <w:t xml:space="preserve"> года по </w:t>
      </w:r>
      <w:r w:rsidR="00292404">
        <w:rPr>
          <w:rFonts w:ascii="Times New Roman" w:eastAsia="Times New Roman" w:hAnsi="Times New Roman" w:cs="Times New Roman"/>
        </w:rPr>
        <w:t>15 феврал</w:t>
      </w:r>
      <w:r>
        <w:rPr>
          <w:rFonts w:ascii="Times New Roman" w:eastAsia="Times New Roman" w:hAnsi="Times New Roman" w:cs="Times New Roman"/>
        </w:rPr>
        <w:t>я 201</w:t>
      </w:r>
      <w:r w:rsidR="00292404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года</w:t>
      </w:r>
      <w:r w:rsidR="006F251C">
        <w:rPr>
          <w:rFonts w:ascii="Times New Roman" w:eastAsia="Times New Roman" w:hAnsi="Times New Roman" w:cs="Times New Roman"/>
        </w:rPr>
        <w:t xml:space="preserve"> (за исключением выходных дней) с 09 ч.00 мин. до 17 ч.00 мин. в помещении исполнительного органа АО «Корпорация Сплав» по адресу: 173021, РФ</w:t>
      </w:r>
      <w:proofErr w:type="gramEnd"/>
      <w:r w:rsidR="006F251C">
        <w:rPr>
          <w:rFonts w:ascii="Times New Roman" w:eastAsia="Times New Roman" w:hAnsi="Times New Roman" w:cs="Times New Roman"/>
        </w:rPr>
        <w:t>, Новгородская область, город Великий Новгород, улица Нехинская, 61, второй этаж, каб</w:t>
      </w:r>
      <w:r w:rsidR="005F7706">
        <w:rPr>
          <w:rFonts w:ascii="Times New Roman" w:eastAsia="Times New Roman" w:hAnsi="Times New Roman" w:cs="Times New Roman"/>
        </w:rPr>
        <w:t>.</w:t>
      </w:r>
      <w:r w:rsidR="006F251C">
        <w:rPr>
          <w:rFonts w:ascii="Times New Roman" w:eastAsia="Times New Roman" w:hAnsi="Times New Roman" w:cs="Times New Roman"/>
        </w:rPr>
        <w:t xml:space="preserve"> </w:t>
      </w:r>
      <w:r w:rsidR="006F251C" w:rsidRPr="000163D1">
        <w:rPr>
          <w:rFonts w:ascii="Times New Roman" w:eastAsia="Times New Roman" w:hAnsi="Times New Roman" w:cs="Times New Roman"/>
        </w:rPr>
        <w:t>№</w:t>
      </w:r>
      <w:r w:rsidR="00596645">
        <w:rPr>
          <w:rFonts w:ascii="Times New Roman" w:eastAsia="Times New Roman" w:hAnsi="Times New Roman" w:cs="Times New Roman"/>
        </w:rPr>
        <w:t xml:space="preserve"> </w:t>
      </w:r>
      <w:r w:rsidR="006F251C">
        <w:rPr>
          <w:rFonts w:ascii="Times New Roman" w:eastAsia="Times New Roman" w:hAnsi="Times New Roman" w:cs="Times New Roman"/>
        </w:rPr>
        <w:t>3223.</w:t>
      </w:r>
    </w:p>
    <w:p w:rsidR="008F6CEE" w:rsidRDefault="008F6CEE">
      <w:pPr>
        <w:pStyle w:val="10"/>
        <w:widowControl w:val="0"/>
        <w:spacing w:line="240" w:lineRule="auto"/>
      </w:pPr>
    </w:p>
    <w:p w:rsidR="008F6CEE" w:rsidRDefault="001C06A1">
      <w:pPr>
        <w:pStyle w:val="10"/>
        <w:widowControl w:val="0"/>
        <w:spacing w:line="240" w:lineRule="auto"/>
        <w:ind w:left="1" w:right="1"/>
        <w:jc w:val="both"/>
      </w:pPr>
      <w:r>
        <w:rPr>
          <w:rFonts w:ascii="Times New Roman" w:eastAsia="Times New Roman" w:hAnsi="Times New Roman" w:cs="Times New Roman"/>
          <w:i/>
        </w:rPr>
        <w:t xml:space="preserve">Участнику </w:t>
      </w:r>
      <w:r w:rsidR="00211965">
        <w:rPr>
          <w:rFonts w:ascii="Times New Roman" w:eastAsia="Times New Roman" w:hAnsi="Times New Roman" w:cs="Times New Roman"/>
          <w:i/>
        </w:rPr>
        <w:t>внеочередного</w:t>
      </w:r>
      <w:r>
        <w:rPr>
          <w:rFonts w:ascii="Times New Roman" w:eastAsia="Times New Roman" w:hAnsi="Times New Roman" w:cs="Times New Roman"/>
          <w:i/>
        </w:rPr>
        <w:t xml:space="preserve">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</w:t>
      </w:r>
      <w:r w:rsidR="00211965">
        <w:rPr>
          <w:rFonts w:ascii="Times New Roman" w:eastAsia="Times New Roman" w:hAnsi="Times New Roman" w:cs="Times New Roman"/>
          <w:i/>
        </w:rPr>
        <w:t>о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="00211965">
        <w:rPr>
          <w:rFonts w:ascii="Times New Roman" w:eastAsia="Times New Roman" w:hAnsi="Times New Roman" w:cs="Times New Roman"/>
          <w:i/>
        </w:rPr>
        <w:t>внеочередном</w:t>
      </w:r>
      <w:r>
        <w:rPr>
          <w:rFonts w:ascii="Times New Roman" w:eastAsia="Times New Roman" w:hAnsi="Times New Roman" w:cs="Times New Roman"/>
          <w:i/>
        </w:rPr>
        <w:t xml:space="preserve"> общем собрании акционеров и (или) документы, подтверждающие его право действовать от имени акционера без доверенности. Доверенность на голосование должна содержать сведения о представляемом и представителе (имя или наименование, место жительства или место нахождения, паспортные данные) и должна быть оформлена в соответствии с требованиями пунктов 4 и 5 статьи 185.1 Гражданского кодекса Российской Федерации или удостоверена нотариально.</w:t>
      </w:r>
    </w:p>
    <w:p w:rsidR="008F6CEE" w:rsidRDefault="008F6CEE">
      <w:pPr>
        <w:pStyle w:val="10"/>
        <w:widowControl w:val="0"/>
        <w:spacing w:line="240" w:lineRule="auto"/>
      </w:pPr>
    </w:p>
    <w:p w:rsidR="00211965" w:rsidRDefault="00211965">
      <w:pPr>
        <w:pStyle w:val="10"/>
        <w:widowControl w:val="0"/>
        <w:spacing w:line="240" w:lineRule="auto"/>
      </w:pPr>
    </w:p>
    <w:p w:rsidR="008F6CEE" w:rsidRDefault="001C06A1" w:rsidP="005704C4">
      <w:pPr>
        <w:pStyle w:val="10"/>
        <w:widowControl w:val="0"/>
        <w:spacing w:line="240" w:lineRule="auto"/>
        <w:ind w:left="5760" w:firstLine="720"/>
      </w:pPr>
      <w:r>
        <w:rPr>
          <w:rFonts w:ascii="Times New Roman" w:eastAsia="Times New Roman" w:hAnsi="Times New Roman" w:cs="Times New Roman"/>
        </w:rPr>
        <w:t>Председатель Совета директоров</w:t>
      </w:r>
    </w:p>
    <w:p w:rsidR="005704C4" w:rsidRDefault="001C06A1" w:rsidP="005704C4">
      <w:pPr>
        <w:pStyle w:val="10"/>
        <w:widowControl w:val="0"/>
        <w:spacing w:line="240" w:lineRule="auto"/>
        <w:ind w:left="57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АО «Корпорация Сплав» </w:t>
      </w:r>
      <w:r>
        <w:rPr>
          <w:rFonts w:ascii="Times New Roman" w:eastAsia="Times New Roman" w:hAnsi="Times New Roman" w:cs="Times New Roman"/>
        </w:rPr>
        <w:tab/>
      </w:r>
    </w:p>
    <w:p w:rsidR="008F6CEE" w:rsidRDefault="00BB6843" w:rsidP="005704C4">
      <w:pPr>
        <w:pStyle w:val="10"/>
        <w:widowControl w:val="0"/>
        <w:spacing w:line="240" w:lineRule="auto"/>
        <w:ind w:left="6480"/>
      </w:pPr>
      <w:r>
        <w:rPr>
          <w:rFonts w:ascii="Times New Roman" w:eastAsia="Times New Roman" w:hAnsi="Times New Roman" w:cs="Times New Roman"/>
        </w:rPr>
        <w:t>А.В. Бабиков</w:t>
      </w:r>
      <w:r w:rsidR="001C06A1">
        <w:rPr>
          <w:rFonts w:ascii="Times New Roman" w:eastAsia="Times New Roman" w:hAnsi="Times New Roman" w:cs="Times New Roman"/>
        </w:rPr>
        <w:tab/>
      </w:r>
      <w:r w:rsidR="001C06A1">
        <w:rPr>
          <w:rFonts w:ascii="Times New Roman" w:eastAsia="Times New Roman" w:hAnsi="Times New Roman" w:cs="Times New Roman"/>
        </w:rPr>
        <w:tab/>
      </w:r>
      <w:r w:rsidR="001C06A1">
        <w:rPr>
          <w:rFonts w:ascii="Times New Roman" w:eastAsia="Times New Roman" w:hAnsi="Times New Roman" w:cs="Times New Roman"/>
        </w:rPr>
        <w:tab/>
      </w:r>
      <w:r w:rsidR="001C06A1">
        <w:rPr>
          <w:rFonts w:ascii="Times New Roman" w:eastAsia="Times New Roman" w:hAnsi="Times New Roman" w:cs="Times New Roman"/>
        </w:rPr>
        <w:tab/>
      </w:r>
    </w:p>
    <w:p w:rsidR="008F6CEE" w:rsidRDefault="00292404" w:rsidP="005704C4">
      <w:pPr>
        <w:pStyle w:val="10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96645" w:rsidRPr="005966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="00596645" w:rsidRPr="0059664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="00596645" w:rsidRPr="00596645">
        <w:rPr>
          <w:rFonts w:ascii="Times New Roman" w:hAnsi="Times New Roman" w:cs="Times New Roman"/>
        </w:rPr>
        <w:t xml:space="preserve"> г.</w:t>
      </w:r>
    </w:p>
    <w:p w:rsidR="001C2B8B" w:rsidRDefault="001C2B8B" w:rsidP="001C2B8B">
      <w:pPr>
        <w:pStyle w:val="10"/>
        <w:rPr>
          <w:rFonts w:ascii="Times New Roman" w:hAnsi="Times New Roman" w:cs="Times New Roman"/>
        </w:rPr>
      </w:pPr>
    </w:p>
    <w:p w:rsidR="001C2B8B" w:rsidRDefault="001C2B8B" w:rsidP="001C2B8B">
      <w:pPr>
        <w:pStyle w:val="10"/>
        <w:rPr>
          <w:rFonts w:ascii="Times New Roman" w:hAnsi="Times New Roman" w:cs="Times New Roman"/>
        </w:rPr>
      </w:pPr>
    </w:p>
    <w:p w:rsidR="001C2B8B" w:rsidRDefault="001C2B8B" w:rsidP="001C2B8B">
      <w:pPr>
        <w:pStyle w:val="10"/>
        <w:rPr>
          <w:rFonts w:ascii="Times New Roman" w:hAnsi="Times New Roman" w:cs="Times New Roman"/>
        </w:rPr>
      </w:pPr>
    </w:p>
    <w:p w:rsidR="001C2B8B" w:rsidRDefault="001C2B8B" w:rsidP="001C2B8B">
      <w:pPr>
        <w:pStyle w:val="10"/>
        <w:rPr>
          <w:rFonts w:ascii="Times New Roman" w:hAnsi="Times New Roman" w:cs="Times New Roman"/>
        </w:rPr>
      </w:pPr>
    </w:p>
    <w:sectPr w:rsidR="001C2B8B" w:rsidSect="008F6CEE">
      <w:pgSz w:w="12240" w:h="15840"/>
      <w:pgMar w:top="1440" w:right="765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5F"/>
    <w:multiLevelType w:val="multilevel"/>
    <w:tmpl w:val="FAC0504E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9907B4C"/>
    <w:multiLevelType w:val="multilevel"/>
    <w:tmpl w:val="CDB8C056"/>
    <w:lvl w:ilvl="0">
      <w:start w:val="1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4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6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38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0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25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32E81FCE"/>
    <w:multiLevelType w:val="multilevel"/>
    <w:tmpl w:val="D1C40734"/>
    <w:lvl w:ilvl="0">
      <w:start w:val="1"/>
      <w:numFmt w:val="decimal"/>
      <w:lvlText w:val="%1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428813FB"/>
    <w:multiLevelType w:val="multilevel"/>
    <w:tmpl w:val="88D848AE"/>
    <w:lvl w:ilvl="0">
      <w:start w:val="1"/>
      <w:numFmt w:val="decimal"/>
      <w:lvlText w:val="%1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1425" w:firstLine="14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4C4771D0"/>
    <w:multiLevelType w:val="hybridMultilevel"/>
    <w:tmpl w:val="405431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E639A"/>
    <w:multiLevelType w:val="multilevel"/>
    <w:tmpl w:val="DEFE4098"/>
    <w:lvl w:ilvl="0">
      <w:start w:val="1"/>
      <w:numFmt w:val="bullet"/>
      <w:lvlText w:val="●"/>
      <w:lvlJc w:val="left"/>
      <w:pPr>
        <w:ind w:left="531" w:firstLine="53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611" w:firstLine="1611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331" w:firstLine="2331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051" w:firstLine="3051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771" w:firstLine="3771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491" w:firstLine="4491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211" w:firstLine="5211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931" w:firstLine="5931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651" w:firstLine="6651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5E3B5315"/>
    <w:multiLevelType w:val="hybridMultilevel"/>
    <w:tmpl w:val="475CECC6"/>
    <w:lvl w:ilvl="0" w:tplc="9F2A8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8F6CEE"/>
    <w:rsid w:val="00083663"/>
    <w:rsid w:val="00090065"/>
    <w:rsid w:val="00091FE9"/>
    <w:rsid w:val="000D52A8"/>
    <w:rsid w:val="001C06A1"/>
    <w:rsid w:val="001C2B8B"/>
    <w:rsid w:val="00211965"/>
    <w:rsid w:val="00217301"/>
    <w:rsid w:val="00292404"/>
    <w:rsid w:val="002D268A"/>
    <w:rsid w:val="00311973"/>
    <w:rsid w:val="00345CCE"/>
    <w:rsid w:val="003637A5"/>
    <w:rsid w:val="00382141"/>
    <w:rsid w:val="00390F5A"/>
    <w:rsid w:val="003A0D51"/>
    <w:rsid w:val="003E20D9"/>
    <w:rsid w:val="003F13A9"/>
    <w:rsid w:val="003F3F12"/>
    <w:rsid w:val="00414A40"/>
    <w:rsid w:val="004E3819"/>
    <w:rsid w:val="004F648C"/>
    <w:rsid w:val="005704C4"/>
    <w:rsid w:val="005842DE"/>
    <w:rsid w:val="005907D7"/>
    <w:rsid w:val="00596645"/>
    <w:rsid w:val="005B3DBF"/>
    <w:rsid w:val="005F7706"/>
    <w:rsid w:val="00651AD8"/>
    <w:rsid w:val="006B2F6E"/>
    <w:rsid w:val="006F251C"/>
    <w:rsid w:val="0078507B"/>
    <w:rsid w:val="00842F57"/>
    <w:rsid w:val="008F6290"/>
    <w:rsid w:val="008F6CEE"/>
    <w:rsid w:val="00904DEF"/>
    <w:rsid w:val="00927811"/>
    <w:rsid w:val="00936411"/>
    <w:rsid w:val="00A12E79"/>
    <w:rsid w:val="00A353E8"/>
    <w:rsid w:val="00A92CE3"/>
    <w:rsid w:val="00A956EF"/>
    <w:rsid w:val="00AF6598"/>
    <w:rsid w:val="00BB2470"/>
    <w:rsid w:val="00BB30A8"/>
    <w:rsid w:val="00BB6843"/>
    <w:rsid w:val="00C87FBB"/>
    <w:rsid w:val="00CB3C6B"/>
    <w:rsid w:val="00CF71D9"/>
    <w:rsid w:val="00DF1E47"/>
    <w:rsid w:val="00EF54A0"/>
    <w:rsid w:val="00FF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A40"/>
  </w:style>
  <w:style w:type="paragraph" w:styleId="1">
    <w:name w:val="heading 1"/>
    <w:basedOn w:val="10"/>
    <w:next w:val="10"/>
    <w:rsid w:val="008F6CE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8F6CE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8F6CE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8F6CE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8F6CE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8F6CE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F6C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8F6CE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8F6CE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4E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81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B3DBF"/>
    <w:pPr>
      <w:spacing w:after="0"/>
    </w:pPr>
    <w:rPr>
      <w:rFonts w:ascii="Arial" w:eastAsia="Arial" w:hAnsi="Arial" w:cs="Arial"/>
      <w:color w:val="000000"/>
      <w:szCs w:val="24"/>
      <w:lang w:eastAsia="ja-JP"/>
    </w:rPr>
  </w:style>
  <w:style w:type="paragraph" w:styleId="a7">
    <w:name w:val="List Paragraph"/>
    <w:basedOn w:val="a"/>
    <w:uiPriority w:val="34"/>
    <w:qFormat/>
    <w:rsid w:val="005B3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F648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ja-JP"/>
    </w:rPr>
  </w:style>
  <w:style w:type="character" w:customStyle="1" w:styleId="a9">
    <w:name w:val="Нижний колонтитул Знак"/>
    <w:basedOn w:val="a0"/>
    <w:link w:val="a8"/>
    <w:uiPriority w:val="99"/>
    <w:rsid w:val="004F648C"/>
    <w:rPr>
      <w:sz w:val="24"/>
      <w:szCs w:val="24"/>
      <w:lang w:eastAsia="ja-JP"/>
    </w:rPr>
  </w:style>
  <w:style w:type="paragraph" w:styleId="aa">
    <w:name w:val="Body Text"/>
    <w:basedOn w:val="a"/>
    <w:link w:val="ab"/>
    <w:uiPriority w:val="99"/>
    <w:semiHidden/>
    <w:unhideWhenUsed/>
    <w:rsid w:val="00CB3C6B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CB3C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акционеров Сплава_на ГОСА 2014.docx</vt:lpstr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акционеров Сплава_на ГОСА 2014.docx</dc:title>
  <dc:creator>Ренкас, Алексей</dc:creator>
  <cp:lastModifiedBy>trifonova</cp:lastModifiedBy>
  <cp:revision>4</cp:revision>
  <cp:lastPrinted>2017-10-30T08:03:00Z</cp:lastPrinted>
  <dcterms:created xsi:type="dcterms:W3CDTF">2018-01-25T09:17:00Z</dcterms:created>
  <dcterms:modified xsi:type="dcterms:W3CDTF">2018-01-29T11:42:00Z</dcterms:modified>
</cp:coreProperties>
</file>